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8E0" w:rsidRPr="0045500E" w:rsidRDefault="004958E0" w:rsidP="009A418E">
      <w:pPr>
        <w:spacing w:after="0" w:line="240" w:lineRule="auto"/>
        <w:ind w:left="5387"/>
        <w:outlineLvl w:val="0"/>
        <w:rPr>
          <w:rFonts w:ascii="Times New Roman" w:hAnsi="Times New Roman"/>
          <w:iCs/>
          <w:sz w:val="28"/>
          <w:szCs w:val="28"/>
        </w:rPr>
      </w:pPr>
      <w:r w:rsidRPr="0045500E">
        <w:rPr>
          <w:rFonts w:ascii="Times New Roman" w:hAnsi="Times New Roman"/>
          <w:iCs/>
          <w:sz w:val="28"/>
          <w:szCs w:val="28"/>
        </w:rPr>
        <w:t xml:space="preserve">Приложение </w:t>
      </w:r>
      <w:r>
        <w:rPr>
          <w:rFonts w:ascii="Times New Roman" w:hAnsi="Times New Roman"/>
          <w:iCs/>
          <w:sz w:val="28"/>
          <w:szCs w:val="28"/>
        </w:rPr>
        <w:t>№</w:t>
      </w:r>
      <w:r w:rsidRPr="0045500E">
        <w:rPr>
          <w:rFonts w:ascii="Times New Roman" w:hAnsi="Times New Roman"/>
          <w:iCs/>
          <w:sz w:val="28"/>
          <w:szCs w:val="28"/>
        </w:rPr>
        <w:t>1</w:t>
      </w:r>
    </w:p>
    <w:p w:rsidR="004958E0" w:rsidRPr="0045500E" w:rsidRDefault="004958E0" w:rsidP="009A418E">
      <w:pPr>
        <w:spacing w:after="0" w:line="240" w:lineRule="auto"/>
        <w:ind w:left="5387"/>
        <w:outlineLvl w:val="0"/>
        <w:rPr>
          <w:rFonts w:ascii="Times New Roman" w:hAnsi="Times New Roman"/>
          <w:iCs/>
          <w:sz w:val="28"/>
          <w:szCs w:val="28"/>
        </w:rPr>
      </w:pPr>
      <w:r w:rsidRPr="0045500E">
        <w:rPr>
          <w:rFonts w:ascii="Times New Roman" w:hAnsi="Times New Roman"/>
          <w:iCs/>
          <w:sz w:val="28"/>
          <w:szCs w:val="28"/>
        </w:rPr>
        <w:t>УТВЕРЖДЕНО</w:t>
      </w:r>
    </w:p>
    <w:p w:rsidR="004958E0" w:rsidRPr="0045500E" w:rsidRDefault="004958E0" w:rsidP="009A418E">
      <w:pPr>
        <w:spacing w:after="0" w:line="240" w:lineRule="auto"/>
        <w:ind w:left="5387"/>
        <w:rPr>
          <w:rFonts w:ascii="Times New Roman" w:hAnsi="Times New Roman"/>
          <w:iCs/>
          <w:sz w:val="28"/>
          <w:szCs w:val="28"/>
        </w:rPr>
      </w:pPr>
      <w:r w:rsidRPr="0045500E">
        <w:rPr>
          <w:rFonts w:ascii="Times New Roman" w:hAnsi="Times New Roman"/>
          <w:iCs/>
          <w:sz w:val="28"/>
          <w:szCs w:val="28"/>
        </w:rPr>
        <w:t>приказом комитета образования</w:t>
      </w:r>
    </w:p>
    <w:p w:rsidR="004958E0" w:rsidRPr="0045500E" w:rsidRDefault="004958E0" w:rsidP="009A418E">
      <w:pPr>
        <w:spacing w:after="0" w:line="240" w:lineRule="auto"/>
        <w:ind w:left="5387"/>
        <w:rPr>
          <w:rFonts w:ascii="Times New Roman" w:hAnsi="Times New Roman"/>
          <w:iCs/>
          <w:sz w:val="28"/>
          <w:szCs w:val="28"/>
        </w:rPr>
      </w:pPr>
      <w:r w:rsidRPr="0045500E">
        <w:rPr>
          <w:rFonts w:ascii="Times New Roman" w:hAnsi="Times New Roman"/>
          <w:iCs/>
          <w:sz w:val="28"/>
          <w:szCs w:val="28"/>
        </w:rPr>
        <w:t>администрации города Тамбова</w:t>
      </w:r>
      <w:r>
        <w:rPr>
          <w:rFonts w:ascii="Times New Roman" w:hAnsi="Times New Roman"/>
          <w:iCs/>
          <w:sz w:val="28"/>
          <w:szCs w:val="28"/>
        </w:rPr>
        <w:t xml:space="preserve"> </w:t>
      </w:r>
    </w:p>
    <w:p w:rsidR="004958E0" w:rsidRPr="0045500E" w:rsidRDefault="004958E0" w:rsidP="009A418E">
      <w:pPr>
        <w:spacing w:after="0" w:line="240" w:lineRule="auto"/>
        <w:ind w:left="5387"/>
        <w:rPr>
          <w:rFonts w:ascii="Times New Roman" w:hAnsi="Times New Roman"/>
          <w:iCs/>
          <w:sz w:val="28"/>
          <w:szCs w:val="28"/>
        </w:rPr>
      </w:pPr>
      <w:r w:rsidRPr="0045500E">
        <w:rPr>
          <w:rFonts w:ascii="Times New Roman" w:hAnsi="Times New Roman"/>
          <w:iCs/>
          <w:sz w:val="28"/>
          <w:szCs w:val="28"/>
        </w:rPr>
        <w:t xml:space="preserve">от </w:t>
      </w:r>
      <w:r w:rsidR="00641C08">
        <w:rPr>
          <w:rFonts w:ascii="Times New Roman" w:hAnsi="Times New Roman"/>
          <w:iCs/>
          <w:sz w:val="28"/>
          <w:szCs w:val="28"/>
        </w:rPr>
        <w:t>21.11.2024</w:t>
      </w:r>
      <w:r w:rsidRPr="0045500E">
        <w:rPr>
          <w:rFonts w:ascii="Times New Roman" w:hAnsi="Times New Roman"/>
          <w:iCs/>
          <w:sz w:val="28"/>
          <w:szCs w:val="28"/>
        </w:rPr>
        <w:t xml:space="preserve">  № </w:t>
      </w:r>
      <w:r w:rsidR="00641C08">
        <w:rPr>
          <w:rFonts w:ascii="Times New Roman" w:hAnsi="Times New Roman"/>
          <w:iCs/>
          <w:sz w:val="28"/>
          <w:szCs w:val="28"/>
        </w:rPr>
        <w:t>1563</w:t>
      </w:r>
    </w:p>
    <w:p w:rsidR="004958E0" w:rsidRDefault="004958E0" w:rsidP="009A418E">
      <w:pPr>
        <w:tabs>
          <w:tab w:val="left" w:pos="284"/>
        </w:tabs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4958E0" w:rsidRPr="0026278D" w:rsidRDefault="004958E0" w:rsidP="009A418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6278D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ОЛОЖЕНИЕ</w:t>
      </w:r>
    </w:p>
    <w:p w:rsidR="004958E0" w:rsidRPr="0026278D" w:rsidRDefault="004958E0" w:rsidP="009A418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6278D">
        <w:rPr>
          <w:rFonts w:ascii="Times New Roman" w:hAnsi="Times New Roman"/>
          <w:sz w:val="28"/>
          <w:szCs w:val="28"/>
        </w:rPr>
        <w:t xml:space="preserve">о проведении муниципального этапа </w:t>
      </w:r>
      <w:r w:rsidR="009352B7">
        <w:rPr>
          <w:rFonts w:ascii="Times New Roman" w:hAnsi="Times New Roman"/>
          <w:sz w:val="28"/>
          <w:szCs w:val="28"/>
        </w:rPr>
        <w:t xml:space="preserve">областного </w:t>
      </w:r>
      <w:r w:rsidRPr="0026278D">
        <w:rPr>
          <w:rFonts w:ascii="Times New Roman" w:hAnsi="Times New Roman"/>
          <w:sz w:val="28"/>
          <w:szCs w:val="28"/>
        </w:rPr>
        <w:t>конкурса</w:t>
      </w:r>
    </w:p>
    <w:p w:rsidR="004958E0" w:rsidRPr="0026278D" w:rsidRDefault="004958E0" w:rsidP="009A418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6278D">
        <w:rPr>
          <w:rFonts w:ascii="Times New Roman" w:hAnsi="Times New Roman"/>
          <w:sz w:val="28"/>
          <w:szCs w:val="28"/>
        </w:rPr>
        <w:t>детских театральных коллективов</w:t>
      </w:r>
      <w:r w:rsidR="009352B7">
        <w:rPr>
          <w:rFonts w:ascii="Times New Roman" w:hAnsi="Times New Roman"/>
          <w:sz w:val="28"/>
          <w:szCs w:val="28"/>
        </w:rPr>
        <w:t xml:space="preserve"> </w:t>
      </w:r>
      <w:r w:rsidRPr="0026278D">
        <w:rPr>
          <w:rFonts w:ascii="Times New Roman" w:hAnsi="Times New Roman"/>
          <w:sz w:val="28"/>
          <w:szCs w:val="28"/>
        </w:rPr>
        <w:t>«Театральная юность России»</w:t>
      </w:r>
    </w:p>
    <w:p w:rsidR="004958E0" w:rsidRDefault="004958E0" w:rsidP="009A418E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958E0" w:rsidRPr="009A418E" w:rsidRDefault="004958E0" w:rsidP="009352B7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A418E">
        <w:rPr>
          <w:rFonts w:ascii="Times New Roman" w:hAnsi="Times New Roman"/>
          <w:sz w:val="28"/>
          <w:szCs w:val="28"/>
        </w:rPr>
        <w:t>1.</w:t>
      </w:r>
      <w:r w:rsidRPr="009A418E">
        <w:rPr>
          <w:rFonts w:ascii="Times New Roman" w:hAnsi="Times New Roman"/>
          <w:sz w:val="28"/>
          <w:szCs w:val="28"/>
        </w:rPr>
        <w:tab/>
        <w:t>Общие положения</w:t>
      </w:r>
    </w:p>
    <w:p w:rsidR="004958E0" w:rsidRPr="009A418E" w:rsidRDefault="00F04B43" w:rsidP="009A418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</w:rPr>
        <w:t xml:space="preserve">1.1. </w:t>
      </w:r>
      <w:r w:rsidR="004958E0" w:rsidRPr="009A418E">
        <w:rPr>
          <w:rFonts w:ascii="Times New Roman" w:hAnsi="Times New Roman"/>
          <w:sz w:val="28"/>
          <w:szCs w:val="28"/>
        </w:rPr>
        <w:t xml:space="preserve">Настоящее Положение определяет порядок организации и проведения муниципального этапа </w:t>
      </w:r>
      <w:r w:rsidR="009352B7">
        <w:rPr>
          <w:rFonts w:ascii="Times New Roman" w:hAnsi="Times New Roman"/>
          <w:sz w:val="28"/>
          <w:szCs w:val="28"/>
        </w:rPr>
        <w:t>областного</w:t>
      </w:r>
      <w:r w:rsidR="004958E0" w:rsidRPr="009A418E">
        <w:rPr>
          <w:rFonts w:ascii="Times New Roman" w:hAnsi="Times New Roman"/>
          <w:sz w:val="28"/>
          <w:szCs w:val="28"/>
        </w:rPr>
        <w:t xml:space="preserve"> конкурса </w:t>
      </w:r>
      <w:r w:rsidR="004958E0" w:rsidRPr="009A418E">
        <w:rPr>
          <w:rFonts w:ascii="Times New Roman" w:hAnsi="Times New Roman"/>
          <w:sz w:val="28"/>
          <w:szCs w:val="28"/>
          <w:lang w:eastAsia="zh-CN"/>
        </w:rPr>
        <w:t>детских театральных коллективов «Театральная юность России»</w:t>
      </w:r>
      <w:r w:rsidR="004958E0" w:rsidRPr="009A418E">
        <w:rPr>
          <w:rFonts w:ascii="Times New Roman" w:hAnsi="Times New Roman"/>
          <w:sz w:val="28"/>
          <w:szCs w:val="28"/>
        </w:rPr>
        <w:t xml:space="preserve"> (далее – Конкурс).</w:t>
      </w:r>
    </w:p>
    <w:p w:rsidR="004958E0" w:rsidRPr="009A418E" w:rsidRDefault="00F04B43" w:rsidP="009A418E">
      <w:pPr>
        <w:tabs>
          <w:tab w:val="left" w:pos="1276"/>
          <w:tab w:val="left" w:pos="3015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</w:t>
      </w:r>
      <w:r w:rsidR="004958E0" w:rsidRPr="009A418E">
        <w:rPr>
          <w:rFonts w:ascii="Times New Roman" w:hAnsi="Times New Roman"/>
          <w:sz w:val="28"/>
          <w:szCs w:val="28"/>
        </w:rPr>
        <w:t>Организатор</w:t>
      </w:r>
      <w:r>
        <w:rPr>
          <w:rFonts w:ascii="Times New Roman" w:hAnsi="Times New Roman"/>
          <w:sz w:val="28"/>
          <w:szCs w:val="28"/>
        </w:rPr>
        <w:t>ами</w:t>
      </w:r>
      <w:r w:rsidR="004958E0" w:rsidRPr="009A418E">
        <w:rPr>
          <w:rFonts w:ascii="Times New Roman" w:hAnsi="Times New Roman"/>
          <w:sz w:val="28"/>
          <w:szCs w:val="28"/>
        </w:rPr>
        <w:t xml:space="preserve"> Конкурса явля</w:t>
      </w:r>
      <w:r>
        <w:rPr>
          <w:rFonts w:ascii="Times New Roman" w:hAnsi="Times New Roman"/>
          <w:sz w:val="28"/>
          <w:szCs w:val="28"/>
        </w:rPr>
        <w:t>ю</w:t>
      </w:r>
      <w:r w:rsidR="004958E0" w:rsidRPr="009A418E">
        <w:rPr>
          <w:rFonts w:ascii="Times New Roman" w:hAnsi="Times New Roman"/>
          <w:sz w:val="28"/>
          <w:szCs w:val="28"/>
        </w:rPr>
        <w:t>тся комитет образования администрации города Тамбова</w:t>
      </w:r>
      <w:r w:rsidR="009352B7">
        <w:rPr>
          <w:rFonts w:ascii="Times New Roman" w:hAnsi="Times New Roman"/>
          <w:sz w:val="28"/>
          <w:szCs w:val="28"/>
        </w:rPr>
        <w:t>,</w:t>
      </w:r>
      <w:r w:rsidR="004958E0" w:rsidRPr="009A418E">
        <w:rPr>
          <w:rFonts w:ascii="Times New Roman" w:hAnsi="Times New Roman"/>
          <w:sz w:val="28"/>
          <w:szCs w:val="28"/>
        </w:rPr>
        <w:t xml:space="preserve"> МКУ «Центр сопровождения образовательной деятельности». </w:t>
      </w:r>
    </w:p>
    <w:p w:rsidR="004958E0" w:rsidRPr="009A418E" w:rsidRDefault="004958E0" w:rsidP="009A418E">
      <w:pPr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4958E0" w:rsidRPr="009A418E" w:rsidRDefault="004958E0" w:rsidP="009A418E">
      <w:pPr>
        <w:tabs>
          <w:tab w:val="left" w:pos="993"/>
          <w:tab w:val="left" w:pos="3015"/>
        </w:tabs>
        <w:spacing w:after="120"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9A418E">
        <w:rPr>
          <w:rFonts w:ascii="Times New Roman" w:hAnsi="Times New Roman"/>
          <w:sz w:val="28"/>
          <w:szCs w:val="28"/>
        </w:rPr>
        <w:t>2.</w:t>
      </w:r>
      <w:r w:rsidRPr="009A418E">
        <w:rPr>
          <w:rFonts w:ascii="Times New Roman" w:hAnsi="Times New Roman"/>
          <w:sz w:val="28"/>
          <w:szCs w:val="28"/>
        </w:rPr>
        <w:tab/>
        <w:t>Цель и задачи Конкурса</w:t>
      </w:r>
    </w:p>
    <w:p w:rsidR="004958E0" w:rsidRPr="009A418E" w:rsidRDefault="00F04B43" w:rsidP="009A418E">
      <w:pPr>
        <w:pStyle w:val="aa"/>
        <w:tabs>
          <w:tab w:val="left" w:pos="1276"/>
        </w:tabs>
        <w:spacing w:before="0" w:beforeAutospacing="0" w:after="0" w:afterAutospacing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="004958E0" w:rsidRPr="009A418E">
        <w:rPr>
          <w:sz w:val="28"/>
          <w:szCs w:val="28"/>
        </w:rPr>
        <w:t>Цель Конкурса:</w:t>
      </w:r>
    </w:p>
    <w:p w:rsidR="004958E0" w:rsidRPr="009A418E" w:rsidRDefault="009C2CFC" w:rsidP="009A418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–</w:t>
      </w:r>
      <w:r w:rsidR="004958E0" w:rsidRPr="009A418E"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="00F63C1C" w:rsidRPr="00103D61">
        <w:rPr>
          <w:rFonts w:ascii="Times New Roman" w:hAnsi="Times New Roman"/>
          <w:sz w:val="28"/>
          <w:szCs w:val="28"/>
        </w:rPr>
        <w:t>выявления</w:t>
      </w:r>
      <w:r w:rsidR="00F63C1C">
        <w:rPr>
          <w:rFonts w:ascii="Times New Roman" w:hAnsi="Times New Roman"/>
          <w:sz w:val="28"/>
          <w:szCs w:val="28"/>
        </w:rPr>
        <w:t>, развития способностей и талантов у детей и молодёжи по направлению «Искусство», а также поддержки педагогов</w:t>
      </w:r>
      <w:r w:rsidR="009352B7">
        <w:rPr>
          <w:rFonts w:ascii="Times New Roman" w:hAnsi="Times New Roman"/>
          <w:sz w:val="28"/>
          <w:szCs w:val="28"/>
        </w:rPr>
        <w:t xml:space="preserve"> </w:t>
      </w:r>
      <w:r w:rsidR="00F63C1C" w:rsidRPr="00F41CD9">
        <w:rPr>
          <w:rFonts w:ascii="Times New Roman" w:hAnsi="Times New Roman"/>
          <w:sz w:val="28"/>
          <w:szCs w:val="28"/>
          <w:lang w:eastAsia="zh-CN"/>
        </w:rPr>
        <w:t>в области театрального искусства</w:t>
      </w:r>
      <w:r w:rsidR="004958E0" w:rsidRPr="009A418E">
        <w:rPr>
          <w:rFonts w:ascii="Times New Roman" w:hAnsi="Times New Roman"/>
          <w:sz w:val="28"/>
          <w:szCs w:val="28"/>
          <w:lang w:eastAsia="zh-CN"/>
        </w:rPr>
        <w:t>.</w:t>
      </w:r>
    </w:p>
    <w:p w:rsidR="004958E0" w:rsidRPr="009A418E" w:rsidRDefault="00F04B43" w:rsidP="009A418E">
      <w:pPr>
        <w:tabs>
          <w:tab w:val="left" w:pos="426"/>
          <w:tab w:val="left" w:pos="709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2.2. </w:t>
      </w:r>
      <w:r w:rsidR="004958E0" w:rsidRPr="009A418E">
        <w:rPr>
          <w:rFonts w:ascii="Times New Roman" w:hAnsi="Times New Roman"/>
          <w:sz w:val="28"/>
          <w:szCs w:val="28"/>
        </w:rPr>
        <w:t>Задачи Конкурса:</w:t>
      </w:r>
    </w:p>
    <w:p w:rsidR="004958E0" w:rsidRPr="009A418E" w:rsidRDefault="009352B7" w:rsidP="009A418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–</w:t>
      </w:r>
      <w:r w:rsidR="004958E0" w:rsidRPr="009A418E">
        <w:rPr>
          <w:rFonts w:ascii="Times New Roman" w:hAnsi="Times New Roman"/>
          <w:sz w:val="28"/>
          <w:szCs w:val="28"/>
          <w:lang w:eastAsia="zh-CN"/>
        </w:rPr>
        <w:t xml:space="preserve"> приобщение детей к отечественной театральной культуре, драматургии, литературе, музыке и хореографии – духовному наследию России;</w:t>
      </w:r>
    </w:p>
    <w:p w:rsidR="004958E0" w:rsidRPr="009A418E" w:rsidRDefault="009352B7" w:rsidP="009A418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–</w:t>
      </w:r>
      <w:r w:rsidR="004958E0" w:rsidRPr="009A418E">
        <w:rPr>
          <w:rFonts w:ascii="Times New Roman" w:hAnsi="Times New Roman"/>
          <w:sz w:val="28"/>
          <w:szCs w:val="28"/>
          <w:lang w:eastAsia="zh-CN"/>
        </w:rPr>
        <w:t xml:space="preserve"> поддержка и укрепление увлеченности детей различными видами театрального искусства;</w:t>
      </w:r>
    </w:p>
    <w:p w:rsidR="004958E0" w:rsidRPr="009A418E" w:rsidRDefault="009352B7" w:rsidP="009A418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–</w:t>
      </w:r>
      <w:r w:rsidR="004958E0" w:rsidRPr="009A418E">
        <w:rPr>
          <w:rFonts w:ascii="Times New Roman" w:hAnsi="Times New Roman"/>
          <w:sz w:val="28"/>
          <w:szCs w:val="28"/>
          <w:lang w:eastAsia="zh-CN"/>
        </w:rPr>
        <w:t xml:space="preserve"> выявление лучших детских коллективов, работающих в различных видах театрального искусства;</w:t>
      </w:r>
    </w:p>
    <w:p w:rsidR="004958E0" w:rsidRPr="009A418E" w:rsidRDefault="009352B7" w:rsidP="009A418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–</w:t>
      </w:r>
      <w:r w:rsidR="004958E0" w:rsidRPr="009A418E">
        <w:rPr>
          <w:rFonts w:ascii="Times New Roman" w:hAnsi="Times New Roman"/>
          <w:sz w:val="28"/>
          <w:szCs w:val="28"/>
          <w:lang w:eastAsia="zh-CN"/>
        </w:rPr>
        <w:t xml:space="preserve"> анализ репертуара детских театральных коллективов;</w:t>
      </w:r>
    </w:p>
    <w:p w:rsidR="004958E0" w:rsidRPr="009A418E" w:rsidRDefault="009352B7" w:rsidP="009A418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–</w:t>
      </w:r>
      <w:r w:rsidR="004958E0" w:rsidRPr="009A418E">
        <w:rPr>
          <w:rFonts w:ascii="Times New Roman" w:hAnsi="Times New Roman"/>
          <w:sz w:val="28"/>
          <w:szCs w:val="28"/>
          <w:lang w:eastAsia="zh-CN"/>
        </w:rPr>
        <w:t xml:space="preserve"> развитие духовно-нравственных, патриотических и эстетических чувств детей.</w:t>
      </w:r>
    </w:p>
    <w:p w:rsidR="004958E0" w:rsidRPr="009A418E" w:rsidRDefault="004958E0" w:rsidP="009A418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</w:p>
    <w:p w:rsidR="004958E0" w:rsidRPr="009A418E" w:rsidRDefault="004958E0" w:rsidP="009352B7">
      <w:pPr>
        <w:pStyle w:val="aa"/>
        <w:tabs>
          <w:tab w:val="left" w:pos="993"/>
        </w:tabs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9A418E">
        <w:rPr>
          <w:sz w:val="28"/>
          <w:szCs w:val="28"/>
        </w:rPr>
        <w:t>3.</w:t>
      </w:r>
      <w:r w:rsidRPr="009A418E">
        <w:rPr>
          <w:sz w:val="28"/>
          <w:szCs w:val="28"/>
        </w:rPr>
        <w:tab/>
        <w:t>Участники Конкурса</w:t>
      </w:r>
    </w:p>
    <w:p w:rsidR="00F04B43" w:rsidRDefault="004958E0" w:rsidP="00F04B43">
      <w:pPr>
        <w:pStyle w:val="af1"/>
        <w:spacing w:after="0" w:line="100" w:lineRule="atLeast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9A418E">
        <w:rPr>
          <w:rFonts w:ascii="Times New Roman" w:hAnsi="Times New Roman"/>
          <w:sz w:val="28"/>
          <w:szCs w:val="28"/>
        </w:rPr>
        <w:t xml:space="preserve">В Конкурсе принимают участие </w:t>
      </w:r>
      <w:r w:rsidR="00B42B10">
        <w:rPr>
          <w:rFonts w:ascii="Times New Roman" w:hAnsi="Times New Roman"/>
          <w:sz w:val="28"/>
          <w:szCs w:val="28"/>
        </w:rPr>
        <w:t>творческие</w:t>
      </w:r>
      <w:r w:rsidRPr="009A418E">
        <w:rPr>
          <w:rFonts w:ascii="Times New Roman" w:hAnsi="Times New Roman"/>
          <w:sz w:val="28"/>
          <w:szCs w:val="28"/>
        </w:rPr>
        <w:t xml:space="preserve"> </w:t>
      </w:r>
      <w:r w:rsidR="000A6F3A" w:rsidRPr="009A418E">
        <w:rPr>
          <w:rFonts w:ascii="Times New Roman" w:hAnsi="Times New Roman"/>
          <w:sz w:val="28"/>
          <w:szCs w:val="28"/>
        </w:rPr>
        <w:t>коллективы муниципальных</w:t>
      </w:r>
      <w:r w:rsidR="00E94A07">
        <w:rPr>
          <w:rFonts w:ascii="Times New Roman" w:hAnsi="Times New Roman"/>
          <w:sz w:val="28"/>
          <w:szCs w:val="28"/>
        </w:rPr>
        <w:t xml:space="preserve"> </w:t>
      </w:r>
      <w:r w:rsidR="00F04B43" w:rsidRPr="00C42DB8">
        <w:rPr>
          <w:rFonts w:ascii="Times New Roman" w:hAnsi="Times New Roman"/>
          <w:sz w:val="28"/>
          <w:szCs w:val="28"/>
        </w:rPr>
        <w:t>образовательных организаций</w:t>
      </w:r>
      <w:r w:rsidR="00F04B43">
        <w:rPr>
          <w:rFonts w:ascii="Times New Roman" w:hAnsi="Times New Roman"/>
          <w:sz w:val="28"/>
          <w:szCs w:val="28"/>
        </w:rPr>
        <w:t>.</w:t>
      </w:r>
    </w:p>
    <w:p w:rsidR="00652740" w:rsidRPr="009A418E" w:rsidRDefault="00652740" w:rsidP="009A418E">
      <w:pPr>
        <w:pStyle w:val="aa"/>
        <w:tabs>
          <w:tab w:val="left" w:pos="1276"/>
        </w:tabs>
        <w:spacing w:before="0" w:beforeAutospacing="0" w:after="0" w:afterAutospacing="0"/>
        <w:ind w:firstLine="708"/>
        <w:jc w:val="both"/>
        <w:rPr>
          <w:b/>
          <w:sz w:val="28"/>
          <w:szCs w:val="28"/>
          <w:u w:val="single"/>
        </w:rPr>
      </w:pPr>
    </w:p>
    <w:p w:rsidR="004958E0" w:rsidRDefault="004958E0" w:rsidP="009352B7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9A418E">
        <w:rPr>
          <w:rFonts w:ascii="Times New Roman" w:hAnsi="Times New Roman"/>
          <w:sz w:val="28"/>
          <w:szCs w:val="28"/>
        </w:rPr>
        <w:t>4.</w:t>
      </w:r>
      <w:r w:rsidRPr="009A418E">
        <w:rPr>
          <w:rFonts w:ascii="Times New Roman" w:hAnsi="Times New Roman"/>
          <w:sz w:val="28"/>
          <w:szCs w:val="28"/>
        </w:rPr>
        <w:tab/>
        <w:t>Номинации и возрастные категории Конкурса</w:t>
      </w:r>
    </w:p>
    <w:p w:rsidR="009352B7" w:rsidRDefault="009352B7" w:rsidP="009352B7">
      <w:pPr>
        <w:tabs>
          <w:tab w:val="left" w:pos="1276"/>
        </w:tabs>
        <w:spacing w:after="0" w:line="240" w:lineRule="auto"/>
        <w:ind w:firstLine="709"/>
        <w:jc w:val="both"/>
      </w:pPr>
      <w:r>
        <w:rPr>
          <w:rFonts w:ascii="PT Astra Serif" w:hAnsi="PT Astra Serif"/>
          <w:sz w:val="28"/>
          <w:szCs w:val="28"/>
        </w:rPr>
        <w:t>4.1. В Конкурсе принимают участие театральные коллективы двух уровней:</w:t>
      </w:r>
    </w:p>
    <w:p w:rsidR="009352B7" w:rsidRDefault="009352B7" w:rsidP="009352B7">
      <w:pPr>
        <w:tabs>
          <w:tab w:val="left" w:pos="1276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9352B7" w:rsidRDefault="009352B7" w:rsidP="009352B7">
      <w:pPr>
        <w:tabs>
          <w:tab w:val="left" w:pos="1276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9352B7" w:rsidRDefault="009352B7" w:rsidP="009352B7">
      <w:pPr>
        <w:tabs>
          <w:tab w:val="left" w:pos="1276"/>
        </w:tabs>
        <w:spacing w:after="0" w:line="240" w:lineRule="auto"/>
        <w:ind w:firstLine="709"/>
        <w:jc w:val="both"/>
      </w:pPr>
      <w:r>
        <w:rPr>
          <w:rFonts w:ascii="PT Astra Serif" w:hAnsi="PT Astra Serif"/>
          <w:sz w:val="28"/>
          <w:szCs w:val="28"/>
        </w:rPr>
        <w:t>«Базовый уровень» выбирают коллективы, находящиеся на начальном этапе развития, недавно созданные (менее трёх лет);</w:t>
      </w:r>
    </w:p>
    <w:p w:rsidR="009352B7" w:rsidRDefault="009352B7" w:rsidP="009352B7">
      <w:pPr>
        <w:tabs>
          <w:tab w:val="left" w:pos="1276"/>
        </w:tabs>
        <w:spacing w:after="0" w:line="240" w:lineRule="auto"/>
        <w:ind w:firstLine="709"/>
        <w:jc w:val="both"/>
      </w:pPr>
      <w:r>
        <w:rPr>
          <w:rFonts w:ascii="PT Astra Serif" w:hAnsi="PT Astra Serif"/>
          <w:sz w:val="28"/>
          <w:szCs w:val="28"/>
        </w:rPr>
        <w:t>«Продвинутый уровень» выбирают коллективы, в образовательных организациях которых действует театральное объединение (более трёх лет), имеющие звание «Образцовый детский коллектив», лауреаты и победители Всероссийских театральных конкурсов.</w:t>
      </w:r>
    </w:p>
    <w:p w:rsidR="009352B7" w:rsidRDefault="009352B7" w:rsidP="009352B7">
      <w:pPr>
        <w:tabs>
          <w:tab w:val="left" w:pos="1276"/>
        </w:tabs>
        <w:spacing w:after="0" w:line="240" w:lineRule="auto"/>
        <w:ind w:firstLine="709"/>
        <w:jc w:val="both"/>
      </w:pPr>
      <w:r>
        <w:rPr>
          <w:rFonts w:ascii="PT Astra Serif" w:hAnsi="PT Astra Serif"/>
          <w:sz w:val="28"/>
          <w:szCs w:val="28"/>
        </w:rPr>
        <w:t>4.2. Возрастные категории: 7-13, 14-18 лет.</w:t>
      </w:r>
    </w:p>
    <w:p w:rsidR="009352B7" w:rsidRDefault="009352B7" w:rsidP="009352B7">
      <w:pPr>
        <w:tabs>
          <w:tab w:val="left" w:pos="1276"/>
        </w:tabs>
        <w:spacing w:after="0" w:line="240" w:lineRule="auto"/>
        <w:ind w:firstLine="709"/>
        <w:jc w:val="both"/>
      </w:pPr>
      <w:r>
        <w:rPr>
          <w:rFonts w:ascii="PT Astra Serif" w:hAnsi="PT Astra Serif"/>
          <w:sz w:val="28"/>
          <w:szCs w:val="28"/>
        </w:rPr>
        <w:t>4.3. Количество участников коллектива не более 15 человек.</w:t>
      </w:r>
    </w:p>
    <w:p w:rsidR="009352B7" w:rsidRDefault="009352B7" w:rsidP="009352B7">
      <w:pPr>
        <w:tabs>
          <w:tab w:val="left" w:pos="1276"/>
        </w:tabs>
        <w:spacing w:after="0" w:line="240" w:lineRule="auto"/>
        <w:ind w:firstLine="709"/>
        <w:jc w:val="both"/>
      </w:pPr>
      <w:r>
        <w:rPr>
          <w:rFonts w:ascii="PT Astra Serif" w:hAnsi="PT Astra Serif"/>
          <w:sz w:val="28"/>
          <w:szCs w:val="28"/>
        </w:rPr>
        <w:t>4.4. Н</w:t>
      </w:r>
      <w:r>
        <w:rPr>
          <w:rFonts w:ascii="PT Astra Serif" w:hAnsi="PT Astra Serif"/>
          <w:bCs/>
          <w:sz w:val="28"/>
          <w:szCs w:val="28"/>
        </w:rPr>
        <w:t xml:space="preserve">оминации Конкурса: </w:t>
      </w:r>
    </w:p>
    <w:p w:rsidR="009352B7" w:rsidRDefault="009352B7" w:rsidP="009352B7">
      <w:pPr>
        <w:spacing w:after="0" w:line="240" w:lineRule="auto"/>
        <w:ind w:firstLine="709"/>
        <w:jc w:val="both"/>
      </w:pPr>
      <w:r>
        <w:rPr>
          <w:rFonts w:ascii="PT Astra Serif" w:hAnsi="PT Astra Serif"/>
          <w:sz w:val="28"/>
          <w:szCs w:val="28"/>
        </w:rPr>
        <w:t>«Драматический театр»;</w:t>
      </w:r>
    </w:p>
    <w:p w:rsidR="009352B7" w:rsidRDefault="009352B7" w:rsidP="009352B7">
      <w:pPr>
        <w:spacing w:after="0" w:line="240" w:lineRule="auto"/>
        <w:ind w:firstLine="709"/>
        <w:jc w:val="both"/>
      </w:pPr>
      <w:r>
        <w:rPr>
          <w:rFonts w:ascii="PT Astra Serif" w:hAnsi="PT Astra Serif"/>
          <w:sz w:val="28"/>
          <w:szCs w:val="28"/>
        </w:rPr>
        <w:t>«Комедийный театр»;</w:t>
      </w:r>
    </w:p>
    <w:p w:rsidR="009352B7" w:rsidRDefault="009352B7" w:rsidP="009352B7">
      <w:pPr>
        <w:spacing w:after="0" w:line="240" w:lineRule="auto"/>
        <w:ind w:firstLine="709"/>
        <w:jc w:val="both"/>
      </w:pPr>
      <w:r>
        <w:rPr>
          <w:rFonts w:ascii="PT Astra Serif" w:hAnsi="PT Astra Serif"/>
          <w:sz w:val="28"/>
          <w:szCs w:val="28"/>
        </w:rPr>
        <w:t>«Музыкальный театр»;</w:t>
      </w:r>
    </w:p>
    <w:p w:rsidR="009352B7" w:rsidRDefault="009352B7" w:rsidP="009352B7">
      <w:pPr>
        <w:spacing w:after="0" w:line="240" w:lineRule="auto"/>
        <w:ind w:firstLine="709"/>
        <w:jc w:val="both"/>
      </w:pPr>
      <w:r>
        <w:rPr>
          <w:rFonts w:ascii="PT Astra Serif" w:hAnsi="PT Astra Serif"/>
          <w:sz w:val="28"/>
          <w:szCs w:val="28"/>
        </w:rPr>
        <w:t>«Кукольный театр»;</w:t>
      </w:r>
    </w:p>
    <w:p w:rsidR="009352B7" w:rsidRDefault="009352B7" w:rsidP="009352B7">
      <w:pPr>
        <w:spacing w:after="0" w:line="240" w:lineRule="auto"/>
        <w:ind w:firstLine="709"/>
        <w:jc w:val="both"/>
      </w:pPr>
      <w:r>
        <w:rPr>
          <w:rFonts w:ascii="PT Astra Serif" w:hAnsi="PT Astra Serif"/>
          <w:sz w:val="28"/>
          <w:szCs w:val="28"/>
        </w:rPr>
        <w:t>«Литературно - музыкальная композиция»;</w:t>
      </w:r>
    </w:p>
    <w:p w:rsidR="009352B7" w:rsidRDefault="009352B7" w:rsidP="009352B7">
      <w:pPr>
        <w:spacing w:after="0" w:line="240" w:lineRule="auto"/>
        <w:ind w:firstLine="709"/>
        <w:jc w:val="both"/>
      </w:pPr>
      <w:r>
        <w:rPr>
          <w:rFonts w:ascii="PT Astra Serif" w:hAnsi="PT Astra Serif"/>
          <w:sz w:val="28"/>
          <w:szCs w:val="28"/>
        </w:rPr>
        <w:t>«Пластический спектакль».</w:t>
      </w:r>
    </w:p>
    <w:p w:rsidR="00786AA4" w:rsidRDefault="00786AA4" w:rsidP="00786AA4">
      <w:pPr>
        <w:pStyle w:val="10"/>
        <w:ind w:firstLine="709"/>
        <w:jc w:val="both"/>
      </w:pPr>
      <w:r>
        <w:rPr>
          <w:color w:val="000000"/>
          <w:lang w:bidi="ru-RU"/>
        </w:rPr>
        <w:t>4.5.Специальная номинация: Литературно-музыкальная композиция на тему Великой Отечественной войны.</w:t>
      </w:r>
    </w:p>
    <w:p w:rsidR="009352B7" w:rsidRPr="009A418E" w:rsidRDefault="009352B7" w:rsidP="009352B7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4958E0" w:rsidRPr="009A418E" w:rsidRDefault="004958E0" w:rsidP="009352B7">
      <w:pPr>
        <w:pStyle w:val="aa"/>
        <w:tabs>
          <w:tab w:val="left" w:pos="1134"/>
        </w:tabs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9A418E">
        <w:rPr>
          <w:sz w:val="28"/>
          <w:szCs w:val="28"/>
        </w:rPr>
        <w:t>5.</w:t>
      </w:r>
      <w:r w:rsidRPr="009A418E">
        <w:rPr>
          <w:sz w:val="28"/>
          <w:szCs w:val="28"/>
        </w:rPr>
        <w:tab/>
        <w:t>Порядок и условия проведения Конкурса</w:t>
      </w:r>
    </w:p>
    <w:p w:rsidR="00E31850" w:rsidRPr="00E14DE5" w:rsidRDefault="00E94A07" w:rsidP="009352B7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14DE5">
        <w:rPr>
          <w:sz w:val="28"/>
          <w:szCs w:val="28"/>
        </w:rPr>
        <w:t xml:space="preserve">5.1. Муниципальный этап Конкурса будет проходить </w:t>
      </w:r>
      <w:r w:rsidR="009352B7">
        <w:rPr>
          <w:sz w:val="28"/>
          <w:szCs w:val="28"/>
        </w:rPr>
        <w:t xml:space="preserve">с </w:t>
      </w:r>
      <w:r w:rsidR="00786AA4">
        <w:rPr>
          <w:sz w:val="28"/>
          <w:szCs w:val="28"/>
        </w:rPr>
        <w:t>21</w:t>
      </w:r>
      <w:r w:rsidR="009352B7">
        <w:rPr>
          <w:sz w:val="28"/>
          <w:szCs w:val="28"/>
        </w:rPr>
        <w:t xml:space="preserve"> </w:t>
      </w:r>
      <w:r w:rsidR="00786AA4">
        <w:rPr>
          <w:sz w:val="28"/>
          <w:szCs w:val="28"/>
        </w:rPr>
        <w:t>ноября</w:t>
      </w:r>
      <w:r w:rsidR="009352B7">
        <w:rPr>
          <w:sz w:val="28"/>
          <w:szCs w:val="28"/>
        </w:rPr>
        <w:t xml:space="preserve"> 202</w:t>
      </w:r>
      <w:r w:rsidR="00786AA4">
        <w:rPr>
          <w:sz w:val="28"/>
          <w:szCs w:val="28"/>
        </w:rPr>
        <w:t>4</w:t>
      </w:r>
      <w:r w:rsidR="009352B7">
        <w:rPr>
          <w:sz w:val="28"/>
          <w:szCs w:val="28"/>
        </w:rPr>
        <w:t xml:space="preserve"> года  по </w:t>
      </w:r>
      <w:r w:rsidR="00786AA4">
        <w:rPr>
          <w:sz w:val="28"/>
          <w:szCs w:val="28"/>
        </w:rPr>
        <w:t>17</w:t>
      </w:r>
      <w:r w:rsidR="009352B7">
        <w:rPr>
          <w:sz w:val="28"/>
          <w:szCs w:val="28"/>
        </w:rPr>
        <w:t xml:space="preserve"> января 202</w:t>
      </w:r>
      <w:r w:rsidR="00786AA4">
        <w:rPr>
          <w:sz w:val="28"/>
          <w:szCs w:val="28"/>
        </w:rPr>
        <w:t>5</w:t>
      </w:r>
      <w:r w:rsidR="009352B7">
        <w:rPr>
          <w:sz w:val="28"/>
          <w:szCs w:val="28"/>
        </w:rPr>
        <w:t xml:space="preserve"> года</w:t>
      </w:r>
      <w:r w:rsidR="009352B7" w:rsidRPr="00520ADE">
        <w:rPr>
          <w:sz w:val="28"/>
          <w:szCs w:val="28"/>
        </w:rPr>
        <w:t>.</w:t>
      </w:r>
    </w:p>
    <w:p w:rsidR="009352B7" w:rsidRDefault="00FF5F87" w:rsidP="009A418E">
      <w:pPr>
        <w:pStyle w:val="aa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</w:t>
      </w:r>
      <w:r w:rsidR="004958E0" w:rsidRPr="009A418E">
        <w:rPr>
          <w:sz w:val="28"/>
          <w:szCs w:val="28"/>
        </w:rPr>
        <w:t>Для участия в Конкурсе в срок</w:t>
      </w:r>
      <w:r w:rsidR="00E94A07">
        <w:rPr>
          <w:sz w:val="28"/>
          <w:szCs w:val="28"/>
        </w:rPr>
        <w:t xml:space="preserve"> </w:t>
      </w:r>
      <w:r w:rsidR="004958E0" w:rsidRPr="009A418E">
        <w:rPr>
          <w:sz w:val="28"/>
          <w:szCs w:val="28"/>
        </w:rPr>
        <w:t xml:space="preserve">до </w:t>
      </w:r>
      <w:r w:rsidR="009352B7">
        <w:rPr>
          <w:sz w:val="28"/>
          <w:szCs w:val="28"/>
        </w:rPr>
        <w:t>10</w:t>
      </w:r>
      <w:r w:rsidR="004958E0" w:rsidRPr="009A418E">
        <w:rPr>
          <w:bCs/>
          <w:sz w:val="28"/>
          <w:szCs w:val="28"/>
        </w:rPr>
        <w:t xml:space="preserve"> января 20</w:t>
      </w:r>
      <w:r>
        <w:rPr>
          <w:bCs/>
          <w:sz w:val="28"/>
          <w:szCs w:val="28"/>
        </w:rPr>
        <w:t>2</w:t>
      </w:r>
      <w:r w:rsidR="00786AA4">
        <w:rPr>
          <w:bCs/>
          <w:sz w:val="28"/>
          <w:szCs w:val="28"/>
        </w:rPr>
        <w:t>5</w:t>
      </w:r>
      <w:r w:rsidR="00E94A07">
        <w:rPr>
          <w:bCs/>
          <w:sz w:val="28"/>
          <w:szCs w:val="28"/>
        </w:rPr>
        <w:t xml:space="preserve"> </w:t>
      </w:r>
      <w:r w:rsidR="004958E0" w:rsidRPr="009A418E">
        <w:rPr>
          <w:bCs/>
          <w:sz w:val="28"/>
          <w:szCs w:val="28"/>
        </w:rPr>
        <w:t>года</w:t>
      </w:r>
      <w:r w:rsidR="004958E0" w:rsidRPr="009A418E">
        <w:rPr>
          <w:sz w:val="28"/>
          <w:szCs w:val="28"/>
        </w:rPr>
        <w:t xml:space="preserve"> необходимо</w:t>
      </w:r>
      <w:r w:rsidR="009352B7" w:rsidRPr="009352B7">
        <w:rPr>
          <w:sz w:val="28"/>
          <w:szCs w:val="28"/>
        </w:rPr>
        <w:t xml:space="preserve"> </w:t>
      </w:r>
      <w:r w:rsidR="009352B7" w:rsidRPr="009A418E">
        <w:rPr>
          <w:sz w:val="28"/>
          <w:szCs w:val="28"/>
        </w:rPr>
        <w:t xml:space="preserve">на электронную почту: </w:t>
      </w:r>
      <w:hyperlink r:id="rId8" w:history="1">
        <w:r w:rsidR="009352B7" w:rsidRPr="009A418E">
          <w:rPr>
            <w:rStyle w:val="a7"/>
            <w:sz w:val="28"/>
            <w:szCs w:val="28"/>
            <w:lang w:val="en-US"/>
          </w:rPr>
          <w:t>csodtmb</w:t>
        </w:r>
        <w:r w:rsidR="009352B7" w:rsidRPr="009A418E">
          <w:rPr>
            <w:rStyle w:val="a7"/>
            <w:sz w:val="28"/>
            <w:szCs w:val="28"/>
          </w:rPr>
          <w:t>@</w:t>
        </w:r>
        <w:r w:rsidR="009352B7" w:rsidRPr="009A418E">
          <w:rPr>
            <w:rStyle w:val="a7"/>
            <w:sz w:val="28"/>
            <w:szCs w:val="28"/>
            <w:lang w:val="en-US"/>
          </w:rPr>
          <w:t>mail</w:t>
        </w:r>
        <w:r w:rsidR="009352B7" w:rsidRPr="009A418E">
          <w:rPr>
            <w:rStyle w:val="a7"/>
            <w:sz w:val="28"/>
            <w:szCs w:val="28"/>
          </w:rPr>
          <w:t>.</w:t>
        </w:r>
        <w:r w:rsidR="009352B7" w:rsidRPr="009A418E">
          <w:rPr>
            <w:rStyle w:val="a7"/>
            <w:sz w:val="28"/>
            <w:szCs w:val="28"/>
            <w:lang w:val="en-US"/>
          </w:rPr>
          <w:t>ru</w:t>
        </w:r>
      </w:hyperlink>
      <w:r w:rsidR="009352B7">
        <w:t xml:space="preserve"> </w:t>
      </w:r>
      <w:r w:rsidR="009352B7">
        <w:rPr>
          <w:sz w:val="28"/>
          <w:szCs w:val="28"/>
        </w:rPr>
        <w:t>(</w:t>
      </w:r>
      <w:r w:rsidR="009352B7" w:rsidRPr="009A418E">
        <w:rPr>
          <w:sz w:val="28"/>
          <w:szCs w:val="28"/>
        </w:rPr>
        <w:t>с пометкой «Театральная юность»</w:t>
      </w:r>
      <w:r w:rsidR="009352B7">
        <w:rPr>
          <w:sz w:val="28"/>
          <w:szCs w:val="28"/>
        </w:rPr>
        <w:t>) направить:</w:t>
      </w:r>
    </w:p>
    <w:p w:rsidR="004958E0" w:rsidRPr="009352B7" w:rsidRDefault="009352B7" w:rsidP="009A418E">
      <w:pPr>
        <w:pStyle w:val="aa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352B7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4958E0" w:rsidRPr="009352B7">
        <w:rPr>
          <w:sz w:val="28"/>
          <w:szCs w:val="28"/>
        </w:rPr>
        <w:t xml:space="preserve">заявку установленной формы (приложение </w:t>
      </w:r>
      <w:r w:rsidR="008C6A40">
        <w:rPr>
          <w:sz w:val="28"/>
          <w:szCs w:val="28"/>
        </w:rPr>
        <w:t>№</w:t>
      </w:r>
      <w:r w:rsidR="00E32097">
        <w:rPr>
          <w:sz w:val="28"/>
          <w:szCs w:val="28"/>
        </w:rPr>
        <w:t xml:space="preserve">1 </w:t>
      </w:r>
      <w:r w:rsidR="004958E0" w:rsidRPr="009352B7">
        <w:rPr>
          <w:sz w:val="28"/>
          <w:szCs w:val="28"/>
        </w:rPr>
        <w:t>к Положению)</w:t>
      </w:r>
      <w:r>
        <w:rPr>
          <w:sz w:val="28"/>
          <w:szCs w:val="28"/>
        </w:rPr>
        <w:t xml:space="preserve"> </w:t>
      </w:r>
      <w:r w:rsidR="000C5E80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>(в заявке обязательно указать ссылку на конкурсные выступления)</w:t>
      </w:r>
      <w:r w:rsidRPr="009352B7">
        <w:rPr>
          <w:sz w:val="28"/>
          <w:szCs w:val="28"/>
        </w:rPr>
        <w:t>;</w:t>
      </w:r>
      <w:r w:rsidR="00325079" w:rsidRPr="009352B7">
        <w:rPr>
          <w:sz w:val="28"/>
          <w:szCs w:val="28"/>
        </w:rPr>
        <w:t xml:space="preserve"> </w:t>
      </w:r>
    </w:p>
    <w:p w:rsidR="009352B7" w:rsidRDefault="009352B7" w:rsidP="009352B7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52B7">
        <w:rPr>
          <w:rFonts w:ascii="Times New Roman" w:hAnsi="Times New Roman"/>
          <w:bCs/>
          <w:sz w:val="28"/>
          <w:szCs w:val="28"/>
        </w:rPr>
        <w:t>–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9352B7">
        <w:rPr>
          <w:rFonts w:ascii="Times New Roman" w:hAnsi="Times New Roman"/>
          <w:sz w:val="28"/>
          <w:szCs w:val="28"/>
        </w:rPr>
        <w:t>скан-копию согласия на обработку персональных данн</w:t>
      </w:r>
      <w:r w:rsidR="00E32097">
        <w:rPr>
          <w:rFonts w:ascii="Times New Roman" w:hAnsi="Times New Roman"/>
          <w:sz w:val="28"/>
          <w:szCs w:val="28"/>
        </w:rPr>
        <w:t xml:space="preserve">ых всех участников (приложение </w:t>
      </w:r>
      <w:r w:rsidR="008C6A40">
        <w:rPr>
          <w:rFonts w:ascii="Times New Roman" w:hAnsi="Times New Roman"/>
          <w:sz w:val="28"/>
          <w:szCs w:val="28"/>
        </w:rPr>
        <w:t>№</w:t>
      </w:r>
      <w:r w:rsidRPr="009352B7">
        <w:rPr>
          <w:rFonts w:ascii="Times New Roman" w:hAnsi="Times New Roman"/>
          <w:sz w:val="28"/>
          <w:szCs w:val="28"/>
        </w:rPr>
        <w:t>2 к Положению)</w:t>
      </w:r>
      <w:r>
        <w:rPr>
          <w:rFonts w:ascii="Times New Roman" w:hAnsi="Times New Roman"/>
          <w:sz w:val="28"/>
          <w:szCs w:val="28"/>
        </w:rPr>
        <w:t>.</w:t>
      </w:r>
    </w:p>
    <w:p w:rsidR="0013488E" w:rsidRDefault="0013488E" w:rsidP="009352B7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5.3. По всем вопросам обращаться по телефону: 45-01-53 (Самгина Ольга Николаевна, специалист МКУ ЦСОЦ).</w:t>
      </w:r>
    </w:p>
    <w:p w:rsidR="00B82C19" w:rsidRPr="00B82C19" w:rsidRDefault="00B82C19" w:rsidP="00B82C19">
      <w:pPr>
        <w:tabs>
          <w:tab w:val="left" w:pos="851"/>
          <w:tab w:val="left" w:pos="993"/>
        </w:tabs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</w:p>
    <w:p w:rsidR="00B82C19" w:rsidRPr="00B82C19" w:rsidRDefault="00B82C19" w:rsidP="00B82C19">
      <w:pPr>
        <w:spacing w:after="0" w:line="240" w:lineRule="auto"/>
        <w:ind w:right="-2" w:firstLine="709"/>
        <w:jc w:val="center"/>
      </w:pPr>
      <w:r>
        <w:rPr>
          <w:rFonts w:ascii="PT Astra Serif" w:hAnsi="PT Astra Serif"/>
          <w:bCs/>
          <w:sz w:val="28"/>
          <w:szCs w:val="28"/>
        </w:rPr>
        <w:t>6</w:t>
      </w:r>
      <w:r w:rsidR="00EB32AB">
        <w:rPr>
          <w:rFonts w:ascii="PT Astra Serif" w:hAnsi="PT Astra Serif"/>
          <w:bCs/>
          <w:sz w:val="28"/>
          <w:szCs w:val="28"/>
        </w:rPr>
        <w:t xml:space="preserve">. </w:t>
      </w:r>
      <w:r w:rsidRPr="00B82C19">
        <w:rPr>
          <w:rFonts w:ascii="PT Astra Serif" w:hAnsi="PT Astra Serif"/>
          <w:bCs/>
          <w:sz w:val="28"/>
          <w:szCs w:val="28"/>
        </w:rPr>
        <w:t>Требования к конкурсным выступлениям и критерии оценки</w:t>
      </w:r>
    </w:p>
    <w:p w:rsidR="00B82C19" w:rsidRPr="00B82C19" w:rsidRDefault="00B82C19" w:rsidP="00B82C19">
      <w:pPr>
        <w:pStyle w:val="p11"/>
        <w:spacing w:before="0" w:beforeAutospacing="0" w:after="0" w:afterAutospacing="0"/>
        <w:ind w:right="-2" w:firstLine="709"/>
        <w:jc w:val="both"/>
      </w:pPr>
      <w:r>
        <w:rPr>
          <w:rStyle w:val="s1"/>
          <w:rFonts w:ascii="PT Astra Serif" w:hAnsi="PT Astra Serif" w:cs="PT Astra Serif"/>
          <w:sz w:val="28"/>
          <w:szCs w:val="28"/>
        </w:rPr>
        <w:t>6</w:t>
      </w:r>
      <w:r w:rsidR="00EB32AB">
        <w:rPr>
          <w:rStyle w:val="s1"/>
          <w:rFonts w:ascii="PT Astra Serif" w:hAnsi="PT Astra Serif" w:cs="PT Astra Serif"/>
          <w:sz w:val="28"/>
          <w:szCs w:val="28"/>
        </w:rPr>
        <w:t xml:space="preserve">.1. </w:t>
      </w:r>
      <w:r w:rsidRPr="00B82C19">
        <w:rPr>
          <w:rStyle w:val="s1"/>
          <w:rFonts w:ascii="PT Astra Serif" w:hAnsi="PT Astra Serif" w:cs="PT Astra Serif"/>
          <w:sz w:val="28"/>
          <w:szCs w:val="28"/>
        </w:rPr>
        <w:t>Общие требования:</w:t>
      </w:r>
    </w:p>
    <w:p w:rsidR="00B82C19" w:rsidRPr="00B82C19" w:rsidRDefault="00B82C19" w:rsidP="00B82C19">
      <w:pPr>
        <w:tabs>
          <w:tab w:val="left" w:pos="709"/>
        </w:tabs>
        <w:spacing w:after="0" w:line="240" w:lineRule="auto"/>
        <w:ind w:right="-2" w:firstLine="709"/>
        <w:jc w:val="both"/>
      </w:pPr>
      <w:r>
        <w:rPr>
          <w:rFonts w:ascii="PT Astra Serif" w:hAnsi="PT Astra Serif"/>
          <w:sz w:val="28"/>
          <w:szCs w:val="28"/>
        </w:rPr>
        <w:t>6</w:t>
      </w:r>
      <w:r w:rsidRPr="00B82C19">
        <w:rPr>
          <w:rFonts w:ascii="PT Astra Serif" w:hAnsi="PT Astra Serif"/>
          <w:sz w:val="28"/>
          <w:szCs w:val="28"/>
        </w:rPr>
        <w:t>.1.1. </w:t>
      </w:r>
      <w:r w:rsidR="00EB32AB">
        <w:rPr>
          <w:rFonts w:ascii="PT Astra Serif" w:hAnsi="PT Astra Serif"/>
          <w:sz w:val="28"/>
          <w:szCs w:val="28"/>
        </w:rPr>
        <w:t xml:space="preserve"> </w:t>
      </w:r>
      <w:r w:rsidRPr="00B82C19">
        <w:rPr>
          <w:rFonts w:ascii="PT Astra Serif" w:hAnsi="PT Astra Serif"/>
          <w:sz w:val="28"/>
          <w:szCs w:val="28"/>
        </w:rPr>
        <w:t xml:space="preserve">В спектаклях должны отсутствовать факты: оскорбляющие чувства верующих разных религий и </w:t>
      </w:r>
      <w:proofErr w:type="spellStart"/>
      <w:r w:rsidRPr="00B82C19">
        <w:rPr>
          <w:rFonts w:ascii="PT Astra Serif" w:hAnsi="PT Astra Serif"/>
          <w:sz w:val="28"/>
          <w:szCs w:val="28"/>
        </w:rPr>
        <w:t>конфессий</w:t>
      </w:r>
      <w:proofErr w:type="spellEnd"/>
      <w:r w:rsidRPr="00B82C19">
        <w:rPr>
          <w:rFonts w:ascii="PT Astra Serif" w:hAnsi="PT Astra Serif"/>
          <w:sz w:val="28"/>
          <w:szCs w:val="28"/>
        </w:rPr>
        <w:t>; жестокости и насилия; рекламирующие и пропагандирующие наркотики, алкоголь, курение и другие человеческие пороки.</w:t>
      </w:r>
    </w:p>
    <w:p w:rsidR="00B82C19" w:rsidRPr="00B82C19" w:rsidRDefault="00B82C19" w:rsidP="00B82C19">
      <w:pPr>
        <w:spacing w:after="0" w:line="240" w:lineRule="auto"/>
        <w:ind w:right="-2" w:firstLine="709"/>
        <w:jc w:val="both"/>
      </w:pPr>
      <w:r>
        <w:rPr>
          <w:rFonts w:ascii="PT Astra Serif" w:hAnsi="PT Astra Serif"/>
          <w:sz w:val="28"/>
          <w:szCs w:val="28"/>
        </w:rPr>
        <w:t>6</w:t>
      </w:r>
      <w:r w:rsidR="00EB32AB">
        <w:rPr>
          <w:rFonts w:ascii="PT Astra Serif" w:hAnsi="PT Astra Serif"/>
          <w:sz w:val="28"/>
          <w:szCs w:val="28"/>
        </w:rPr>
        <w:t xml:space="preserve">.1.2. </w:t>
      </w:r>
      <w:r w:rsidRPr="00B82C19">
        <w:rPr>
          <w:rFonts w:ascii="PT Astra Serif" w:hAnsi="PT Astra Serif"/>
          <w:sz w:val="28"/>
          <w:szCs w:val="28"/>
        </w:rPr>
        <w:t>Коллективы музыкальных театров представляют работы (спектакль, опера, мюзикл) с записанной минусовой фонограммой.</w:t>
      </w:r>
    </w:p>
    <w:p w:rsidR="00B82C19" w:rsidRPr="00B82C19" w:rsidRDefault="00B82C19" w:rsidP="00B82C19">
      <w:pPr>
        <w:spacing w:after="0" w:line="240" w:lineRule="auto"/>
        <w:ind w:right="-2" w:firstLine="709"/>
        <w:jc w:val="both"/>
      </w:pPr>
      <w:r>
        <w:rPr>
          <w:rFonts w:ascii="PT Astra Serif" w:hAnsi="PT Astra Serif"/>
          <w:sz w:val="28"/>
          <w:szCs w:val="28"/>
        </w:rPr>
        <w:t>6</w:t>
      </w:r>
      <w:r w:rsidR="00EB32AB">
        <w:rPr>
          <w:rFonts w:ascii="PT Astra Serif" w:hAnsi="PT Astra Serif"/>
          <w:sz w:val="28"/>
          <w:szCs w:val="28"/>
        </w:rPr>
        <w:t xml:space="preserve">.1.3. </w:t>
      </w:r>
      <w:r w:rsidRPr="00B82C19">
        <w:rPr>
          <w:rFonts w:ascii="PT Astra Serif" w:hAnsi="PT Astra Serif"/>
          <w:sz w:val="28"/>
          <w:szCs w:val="28"/>
        </w:rPr>
        <w:t>Продолжительность спектакля, заявленного на Конкурс, не более 10</w:t>
      </w:r>
      <w:r w:rsidR="00EB32AB">
        <w:rPr>
          <w:rFonts w:ascii="PT Astra Serif" w:hAnsi="PT Astra Serif"/>
          <w:sz w:val="28"/>
          <w:szCs w:val="28"/>
        </w:rPr>
        <w:t xml:space="preserve"> </w:t>
      </w:r>
      <w:r w:rsidRPr="00B82C19">
        <w:rPr>
          <w:rFonts w:ascii="PT Astra Serif" w:hAnsi="PT Astra Serif"/>
          <w:sz w:val="28"/>
          <w:szCs w:val="28"/>
        </w:rPr>
        <w:t>минут.</w:t>
      </w:r>
    </w:p>
    <w:p w:rsidR="00B82C19" w:rsidRPr="00B82C19" w:rsidRDefault="00B82C19" w:rsidP="00B82C19">
      <w:pPr>
        <w:spacing w:after="0" w:line="240" w:lineRule="auto"/>
        <w:ind w:right="-2" w:firstLine="709"/>
        <w:contextualSpacing/>
        <w:jc w:val="both"/>
      </w:pPr>
      <w:r>
        <w:rPr>
          <w:rFonts w:ascii="PT Astra Serif" w:hAnsi="PT Astra Serif" w:cs="PT Astra Serif"/>
          <w:sz w:val="28"/>
          <w:szCs w:val="28"/>
        </w:rPr>
        <w:t>6</w:t>
      </w:r>
      <w:r w:rsidRPr="00B82C19">
        <w:rPr>
          <w:rFonts w:ascii="PT Astra Serif" w:hAnsi="PT Astra Serif" w:cs="PT Astra Serif"/>
          <w:sz w:val="28"/>
          <w:szCs w:val="28"/>
        </w:rPr>
        <w:t>.2.</w:t>
      </w:r>
      <w:r w:rsidR="00EB32AB">
        <w:rPr>
          <w:rFonts w:ascii="PT Astra Serif" w:hAnsi="PT Astra Serif" w:cs="PT Astra Serif"/>
          <w:sz w:val="28"/>
          <w:szCs w:val="28"/>
        </w:rPr>
        <w:t xml:space="preserve"> </w:t>
      </w:r>
      <w:r w:rsidRPr="00B82C19">
        <w:rPr>
          <w:rFonts w:ascii="PT Astra Serif" w:hAnsi="PT Astra Serif" w:cs="PT Astra Serif"/>
          <w:sz w:val="28"/>
          <w:szCs w:val="28"/>
        </w:rPr>
        <w:t>На Конкурс не принимаются работы в случаях, если:</w:t>
      </w:r>
    </w:p>
    <w:p w:rsidR="007E5F69" w:rsidRDefault="00B82C19" w:rsidP="006C47E0">
      <w:pPr>
        <w:spacing w:after="0" w:line="240" w:lineRule="auto"/>
        <w:ind w:right="-2" w:firstLine="709"/>
        <w:contextualSpacing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– </w:t>
      </w:r>
      <w:r w:rsidRPr="00B82C19">
        <w:rPr>
          <w:rFonts w:ascii="PT Astra Serif" w:hAnsi="PT Astra Serif" w:cs="PT Astra Serif"/>
          <w:sz w:val="28"/>
          <w:szCs w:val="28"/>
        </w:rPr>
        <w:t>конкурсные выступления не соответствуют требованиям;</w:t>
      </w:r>
      <w:r w:rsidR="006C47E0" w:rsidRPr="006C47E0">
        <w:rPr>
          <w:rFonts w:ascii="PT Astra Serif" w:hAnsi="PT Astra Serif" w:cs="PT Astra Serif"/>
          <w:sz w:val="28"/>
          <w:szCs w:val="28"/>
        </w:rPr>
        <w:t xml:space="preserve"> </w:t>
      </w:r>
    </w:p>
    <w:p w:rsidR="008B3949" w:rsidRDefault="008B3949" w:rsidP="006C47E0">
      <w:pPr>
        <w:spacing w:after="0" w:line="240" w:lineRule="auto"/>
        <w:ind w:right="-2" w:firstLine="709"/>
        <w:contextualSpacing/>
        <w:jc w:val="both"/>
        <w:rPr>
          <w:rFonts w:ascii="PT Astra Serif" w:hAnsi="PT Astra Serif" w:cs="PT Astra Serif"/>
          <w:sz w:val="28"/>
          <w:szCs w:val="28"/>
        </w:rPr>
      </w:pPr>
    </w:p>
    <w:p w:rsidR="00B82C19" w:rsidRPr="006C47E0" w:rsidRDefault="006C47E0" w:rsidP="006C47E0">
      <w:pPr>
        <w:spacing w:after="0" w:line="240" w:lineRule="auto"/>
        <w:ind w:right="-2" w:firstLine="709"/>
        <w:contextualSpacing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– </w:t>
      </w:r>
      <w:r w:rsidRPr="00B82C19">
        <w:rPr>
          <w:rFonts w:ascii="PT Astra Serif" w:hAnsi="PT Astra Serif" w:cs="PT Astra Serif"/>
          <w:sz w:val="28"/>
          <w:szCs w:val="28"/>
        </w:rPr>
        <w:t>спектакль ранее был представлен на Конкурсе одним и тем же коллективом.</w:t>
      </w:r>
    </w:p>
    <w:p w:rsidR="00B82C19" w:rsidRDefault="00B82C19" w:rsidP="00B82C19">
      <w:pPr>
        <w:spacing w:after="0" w:line="240" w:lineRule="auto"/>
        <w:ind w:right="-2" w:firstLine="709"/>
        <w:contextualSpacing/>
        <w:jc w:val="both"/>
        <w:rPr>
          <w:rFonts w:ascii="PT Astra Serif" w:hAnsi="PT Astra Serif" w:cs="PT Astra Serif"/>
          <w:sz w:val="28"/>
          <w:szCs w:val="28"/>
        </w:rPr>
      </w:pPr>
    </w:p>
    <w:p w:rsidR="00EB32AB" w:rsidRDefault="00EB32AB" w:rsidP="00EB32AB">
      <w:pPr>
        <w:spacing w:after="0" w:line="240" w:lineRule="auto"/>
        <w:ind w:right="-2" w:firstLine="709"/>
        <w:contextualSpacing/>
        <w:jc w:val="center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7. Критерии оценки работ Конкурса</w:t>
      </w:r>
    </w:p>
    <w:p w:rsidR="00EB32AB" w:rsidRDefault="00EB32AB" w:rsidP="00B82C19">
      <w:pPr>
        <w:spacing w:after="0" w:line="240" w:lineRule="auto"/>
        <w:ind w:right="-2" w:firstLine="709"/>
        <w:contextualSpacing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 Критерии оценки:</w:t>
      </w:r>
    </w:p>
    <w:p w:rsidR="00EB32AB" w:rsidRPr="00B82C19" w:rsidRDefault="00EB32AB" w:rsidP="00EB32AB">
      <w:pPr>
        <w:shd w:val="clear" w:color="auto" w:fill="FFFFFF"/>
        <w:spacing w:after="0" w:line="240" w:lineRule="auto"/>
        <w:ind w:right="-2" w:firstLine="709"/>
        <w:jc w:val="both"/>
      </w:pPr>
      <w:r>
        <w:rPr>
          <w:rFonts w:ascii="PT Astra Serif" w:hAnsi="PT Astra Serif"/>
          <w:sz w:val="28"/>
          <w:szCs w:val="28"/>
        </w:rPr>
        <w:t xml:space="preserve">– </w:t>
      </w:r>
      <w:r w:rsidRPr="00B82C19">
        <w:rPr>
          <w:rFonts w:ascii="PT Astra Serif" w:hAnsi="PT Astra Serif"/>
          <w:sz w:val="28"/>
          <w:szCs w:val="28"/>
        </w:rPr>
        <w:t xml:space="preserve">соответствие репертуара возрастным особенностям исполнителей </w:t>
      </w:r>
      <w:r w:rsidRPr="00B82C19">
        <w:rPr>
          <w:rFonts w:ascii="PT Astra Serif" w:hAnsi="PT Astra Serif"/>
          <w:sz w:val="28"/>
          <w:szCs w:val="28"/>
        </w:rPr>
        <w:br/>
        <w:t>(0-10 баллов);</w:t>
      </w:r>
    </w:p>
    <w:p w:rsidR="00EB32AB" w:rsidRPr="00B82C19" w:rsidRDefault="00EB32AB" w:rsidP="00EB32AB">
      <w:pPr>
        <w:shd w:val="clear" w:color="auto" w:fill="FFFFFF"/>
        <w:spacing w:after="0" w:line="240" w:lineRule="auto"/>
        <w:ind w:right="-2" w:firstLine="709"/>
        <w:jc w:val="both"/>
      </w:pPr>
      <w:r>
        <w:rPr>
          <w:rFonts w:ascii="PT Astra Serif" w:hAnsi="PT Astra Serif"/>
          <w:sz w:val="28"/>
          <w:szCs w:val="28"/>
        </w:rPr>
        <w:t xml:space="preserve">– </w:t>
      </w:r>
      <w:r w:rsidRPr="00B82C19">
        <w:rPr>
          <w:rFonts w:ascii="PT Astra Serif" w:hAnsi="PT Astra Serif"/>
          <w:sz w:val="28"/>
          <w:szCs w:val="28"/>
        </w:rPr>
        <w:t>целостность художественного образа спектакля, полнота и выразительность раскрытия темы и художественных образов произведения, режиссёрское решение (0-10 баллов);</w:t>
      </w:r>
    </w:p>
    <w:p w:rsidR="00EB32AB" w:rsidRPr="00B82C19" w:rsidRDefault="00EB32AB" w:rsidP="00EB32AB">
      <w:pPr>
        <w:shd w:val="clear" w:color="auto" w:fill="FFFFFF"/>
        <w:spacing w:after="0" w:line="240" w:lineRule="auto"/>
        <w:ind w:right="-2" w:firstLine="709"/>
        <w:jc w:val="both"/>
      </w:pPr>
      <w:r>
        <w:rPr>
          <w:rFonts w:ascii="PT Astra Serif" w:hAnsi="PT Astra Serif"/>
          <w:sz w:val="28"/>
          <w:szCs w:val="28"/>
        </w:rPr>
        <w:t xml:space="preserve">– </w:t>
      </w:r>
      <w:r w:rsidRPr="00B82C19">
        <w:rPr>
          <w:rFonts w:ascii="PT Astra Serif" w:hAnsi="PT Astra Serif"/>
          <w:sz w:val="28"/>
          <w:szCs w:val="28"/>
        </w:rPr>
        <w:t xml:space="preserve">актёрская выразительность и индивидуальность, творческая свобода и </w:t>
      </w:r>
      <w:proofErr w:type="spellStart"/>
      <w:r w:rsidRPr="00B82C19">
        <w:rPr>
          <w:rFonts w:ascii="PT Astra Serif" w:hAnsi="PT Astra Serif"/>
          <w:sz w:val="28"/>
          <w:szCs w:val="28"/>
        </w:rPr>
        <w:t>раскрепощённость</w:t>
      </w:r>
      <w:proofErr w:type="spellEnd"/>
      <w:r w:rsidRPr="00B82C19">
        <w:rPr>
          <w:rFonts w:ascii="PT Astra Serif" w:hAnsi="PT Astra Serif"/>
          <w:sz w:val="28"/>
          <w:szCs w:val="28"/>
        </w:rPr>
        <w:t xml:space="preserve"> исполнителей на сцене (0-10 баллов);</w:t>
      </w:r>
    </w:p>
    <w:p w:rsidR="00EB32AB" w:rsidRPr="00B82C19" w:rsidRDefault="00EB32AB" w:rsidP="00EB32AB">
      <w:pPr>
        <w:shd w:val="clear" w:color="auto" w:fill="FFFFFF"/>
        <w:spacing w:after="0" w:line="240" w:lineRule="auto"/>
        <w:ind w:right="-2" w:firstLine="709"/>
        <w:jc w:val="both"/>
      </w:pPr>
      <w:r>
        <w:rPr>
          <w:rFonts w:ascii="PT Astra Serif" w:hAnsi="PT Astra Serif"/>
          <w:sz w:val="28"/>
          <w:szCs w:val="28"/>
        </w:rPr>
        <w:t xml:space="preserve">– </w:t>
      </w:r>
      <w:r w:rsidRPr="00B82C19">
        <w:rPr>
          <w:rFonts w:ascii="PT Astra Serif" w:hAnsi="PT Astra Serif"/>
          <w:sz w:val="28"/>
          <w:szCs w:val="28"/>
        </w:rPr>
        <w:t>уровень творческой подготовки исполнителей: сценическая речь, четкая дикция, сценическая пластика, смысловая выразительность и эмоциональность (0-10 баллов);</w:t>
      </w:r>
    </w:p>
    <w:p w:rsidR="00EB32AB" w:rsidRPr="00B82C19" w:rsidRDefault="00EB32AB" w:rsidP="00EB32AB">
      <w:pPr>
        <w:shd w:val="clear" w:color="auto" w:fill="FFFFFF"/>
        <w:spacing w:after="0" w:line="240" w:lineRule="auto"/>
        <w:ind w:right="-2" w:firstLine="709"/>
        <w:jc w:val="both"/>
      </w:pPr>
      <w:r>
        <w:rPr>
          <w:rFonts w:ascii="PT Astra Serif" w:hAnsi="PT Astra Serif"/>
          <w:sz w:val="28"/>
          <w:szCs w:val="28"/>
        </w:rPr>
        <w:t xml:space="preserve">– </w:t>
      </w:r>
      <w:r w:rsidRPr="00B82C19">
        <w:rPr>
          <w:rFonts w:ascii="PT Astra Serif" w:hAnsi="PT Astra Serif"/>
          <w:sz w:val="28"/>
          <w:szCs w:val="28"/>
        </w:rPr>
        <w:t>художественное оформление спектакля, реквизит (0-10 баллов), сценичность (наличие костюмов и соответствие их содержанию спектакля, культура исполнения) (0-10 баллов);</w:t>
      </w:r>
    </w:p>
    <w:p w:rsidR="00EB32AB" w:rsidRPr="00B82C19" w:rsidRDefault="00EB32AB" w:rsidP="00EB32AB">
      <w:pPr>
        <w:shd w:val="clear" w:color="auto" w:fill="FFFFFF"/>
        <w:spacing w:after="0" w:line="240" w:lineRule="auto"/>
        <w:ind w:right="-2" w:firstLine="709"/>
        <w:jc w:val="both"/>
      </w:pPr>
      <w:r>
        <w:rPr>
          <w:rFonts w:ascii="PT Astra Serif" w:hAnsi="PT Astra Serif"/>
          <w:sz w:val="28"/>
          <w:szCs w:val="28"/>
        </w:rPr>
        <w:t xml:space="preserve">– </w:t>
      </w:r>
      <w:r w:rsidRPr="00B82C19">
        <w:rPr>
          <w:rFonts w:ascii="PT Astra Serif" w:hAnsi="PT Astra Serif"/>
          <w:sz w:val="28"/>
          <w:szCs w:val="28"/>
        </w:rPr>
        <w:t>чистота интонирования и качество музыкального исполнения (для музыкального театра) (0-10 баллов).</w:t>
      </w:r>
    </w:p>
    <w:p w:rsidR="00EB32AB" w:rsidRDefault="00EB32AB" w:rsidP="00EB32AB">
      <w:pPr>
        <w:shd w:val="clear" w:color="auto" w:fill="FFFFFF"/>
        <w:spacing w:after="0" w:line="240" w:lineRule="auto"/>
        <w:ind w:right="-2" w:firstLine="709"/>
        <w:rPr>
          <w:rFonts w:ascii="PT Astra Serif" w:hAnsi="PT Astra Serif"/>
          <w:sz w:val="28"/>
          <w:szCs w:val="28"/>
        </w:rPr>
      </w:pPr>
      <w:r w:rsidRPr="00B82C19">
        <w:rPr>
          <w:rFonts w:ascii="PT Astra Serif" w:hAnsi="PT Astra Serif"/>
          <w:sz w:val="28"/>
          <w:szCs w:val="28"/>
        </w:rPr>
        <w:t>Максимальное количество баллов – 70.</w:t>
      </w:r>
    </w:p>
    <w:p w:rsidR="00EB32AB" w:rsidRDefault="00EB32AB" w:rsidP="00EB32AB">
      <w:pPr>
        <w:shd w:val="clear" w:color="auto" w:fill="FFFFFF"/>
        <w:spacing w:after="0" w:line="240" w:lineRule="auto"/>
        <w:ind w:right="-2" w:firstLine="709"/>
        <w:rPr>
          <w:rFonts w:ascii="PT Astra Serif" w:hAnsi="PT Astra Serif"/>
          <w:sz w:val="28"/>
          <w:szCs w:val="28"/>
        </w:rPr>
      </w:pPr>
    </w:p>
    <w:p w:rsidR="00EB32AB" w:rsidRDefault="00EB32AB" w:rsidP="00EB32AB">
      <w:pPr>
        <w:shd w:val="clear" w:color="auto" w:fill="FFFFFF"/>
        <w:spacing w:after="0" w:line="240" w:lineRule="auto"/>
        <w:ind w:right="-2" w:firstLine="709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8. Подведение итогов Конкурса.</w:t>
      </w:r>
    </w:p>
    <w:p w:rsidR="00EB32AB" w:rsidRDefault="00EB32AB" w:rsidP="00EB32A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8.1.</w:t>
      </w:r>
      <w:r w:rsidRPr="00EB32AB">
        <w:rPr>
          <w:rFonts w:ascii="Times New Roman" w:hAnsi="Times New Roman"/>
          <w:sz w:val="28"/>
          <w:szCs w:val="28"/>
        </w:rPr>
        <w:t xml:space="preserve"> </w:t>
      </w:r>
      <w:r w:rsidRPr="009A418E">
        <w:rPr>
          <w:rFonts w:ascii="Times New Roman" w:hAnsi="Times New Roman"/>
          <w:sz w:val="28"/>
          <w:szCs w:val="28"/>
        </w:rPr>
        <w:t>Решением жюри в каждой возрастной категории и каждой номинации определяются победители (</w:t>
      </w:r>
      <w:r w:rsidRPr="009A418E">
        <w:rPr>
          <w:rFonts w:ascii="Times New Roman" w:hAnsi="Times New Roman"/>
          <w:sz w:val="28"/>
          <w:szCs w:val="28"/>
          <w:lang w:val="en-US"/>
        </w:rPr>
        <w:t>I</w:t>
      </w:r>
      <w:r w:rsidRPr="009A418E">
        <w:rPr>
          <w:rFonts w:ascii="Times New Roman" w:hAnsi="Times New Roman"/>
          <w:sz w:val="28"/>
          <w:szCs w:val="28"/>
        </w:rPr>
        <w:t xml:space="preserve"> место) и призеры (</w:t>
      </w:r>
      <w:r w:rsidRPr="009A418E">
        <w:rPr>
          <w:rFonts w:ascii="Times New Roman" w:hAnsi="Times New Roman"/>
          <w:sz w:val="28"/>
          <w:szCs w:val="28"/>
          <w:lang w:val="en-US"/>
        </w:rPr>
        <w:t>II</w:t>
      </w:r>
      <w:r w:rsidRPr="009A418E">
        <w:rPr>
          <w:rFonts w:ascii="Times New Roman" w:hAnsi="Times New Roman"/>
          <w:sz w:val="28"/>
          <w:szCs w:val="28"/>
        </w:rPr>
        <w:t xml:space="preserve"> и </w:t>
      </w:r>
      <w:r w:rsidRPr="009A418E">
        <w:rPr>
          <w:rFonts w:ascii="Times New Roman" w:hAnsi="Times New Roman"/>
          <w:sz w:val="28"/>
          <w:szCs w:val="28"/>
          <w:lang w:val="en-US"/>
        </w:rPr>
        <w:t>III</w:t>
      </w:r>
      <w:r w:rsidRPr="009A418E">
        <w:rPr>
          <w:rFonts w:ascii="Times New Roman" w:hAnsi="Times New Roman"/>
          <w:sz w:val="28"/>
          <w:szCs w:val="28"/>
        </w:rPr>
        <w:t xml:space="preserve"> место)</w:t>
      </w:r>
      <w:r>
        <w:rPr>
          <w:rFonts w:ascii="Times New Roman" w:hAnsi="Times New Roman"/>
          <w:sz w:val="28"/>
          <w:szCs w:val="28"/>
        </w:rPr>
        <w:t xml:space="preserve">, которые награждаются дипломами </w:t>
      </w:r>
      <w:proofErr w:type="gramStart"/>
      <w:r>
        <w:rPr>
          <w:rFonts w:ascii="Times New Roman" w:hAnsi="Times New Roman"/>
          <w:sz w:val="28"/>
          <w:szCs w:val="28"/>
        </w:rPr>
        <w:t>комитета образования администрации города Тамбова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EB32AB" w:rsidRPr="009A418E" w:rsidRDefault="00EB32AB" w:rsidP="00EB32A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8.2. Победители и призеры Конкурса</w:t>
      </w:r>
      <w:r w:rsidRPr="009A418E">
        <w:rPr>
          <w:rFonts w:ascii="Times New Roman" w:hAnsi="Times New Roman"/>
          <w:sz w:val="28"/>
          <w:szCs w:val="28"/>
        </w:rPr>
        <w:t>, направляются для участия в региональном этапе.</w:t>
      </w:r>
    </w:p>
    <w:p w:rsidR="00EB32AB" w:rsidRPr="009A418E" w:rsidRDefault="00EB32AB" w:rsidP="00EB32AB">
      <w:pPr>
        <w:spacing w:after="0" w:line="240" w:lineRule="auto"/>
        <w:rPr>
          <w:rFonts w:ascii="Times New Roman" w:hAnsi="Times New Roman"/>
        </w:rPr>
      </w:pPr>
    </w:p>
    <w:p w:rsidR="00EB32AB" w:rsidRPr="00B82C19" w:rsidRDefault="00EB32AB" w:rsidP="00EB32AB">
      <w:pPr>
        <w:shd w:val="clear" w:color="auto" w:fill="FFFFFF"/>
        <w:spacing w:after="0" w:line="240" w:lineRule="auto"/>
        <w:ind w:right="-2" w:firstLine="709"/>
      </w:pPr>
    </w:p>
    <w:p w:rsidR="00EB32AB" w:rsidRDefault="00EB32AB" w:rsidP="00B82C19">
      <w:pPr>
        <w:spacing w:after="0" w:line="240" w:lineRule="auto"/>
        <w:ind w:right="-2" w:firstLine="709"/>
        <w:contextualSpacing/>
        <w:jc w:val="both"/>
        <w:rPr>
          <w:rFonts w:ascii="PT Astra Serif" w:hAnsi="PT Astra Serif" w:cs="PT Astra Serif"/>
          <w:sz w:val="28"/>
          <w:szCs w:val="28"/>
        </w:rPr>
      </w:pPr>
    </w:p>
    <w:p w:rsidR="00EB32AB" w:rsidRDefault="00EB32AB" w:rsidP="00B82C19">
      <w:pPr>
        <w:spacing w:after="0" w:line="240" w:lineRule="auto"/>
        <w:ind w:right="-2" w:firstLine="709"/>
        <w:contextualSpacing/>
        <w:jc w:val="both"/>
        <w:rPr>
          <w:rFonts w:ascii="PT Astra Serif" w:hAnsi="PT Astra Serif" w:cs="PT Astra Serif"/>
          <w:sz w:val="28"/>
          <w:szCs w:val="28"/>
        </w:rPr>
      </w:pPr>
    </w:p>
    <w:p w:rsidR="00EB32AB" w:rsidRPr="00B82C19" w:rsidRDefault="00EB32AB" w:rsidP="00B82C19">
      <w:pPr>
        <w:spacing w:after="0" w:line="240" w:lineRule="auto"/>
        <w:ind w:right="-2" w:firstLine="709"/>
        <w:contextualSpacing/>
        <w:jc w:val="both"/>
      </w:pPr>
    </w:p>
    <w:sectPr w:rsidR="00EB32AB" w:rsidRPr="00B82C19" w:rsidSect="00652740">
      <w:headerReference w:type="default" r:id="rId9"/>
      <w:pgSz w:w="11906" w:h="16838"/>
      <w:pgMar w:top="1134" w:right="567" w:bottom="1134" w:left="1985" w:header="720" w:footer="720" w:gutter="0"/>
      <w:cols w:space="720"/>
      <w:titlePg/>
      <w:docGrid w:linePitch="360" w:charSpace="204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3949" w:rsidRDefault="008B3949" w:rsidP="00362E95">
      <w:pPr>
        <w:spacing w:after="0" w:line="240" w:lineRule="auto"/>
      </w:pPr>
      <w:r>
        <w:separator/>
      </w:r>
    </w:p>
  </w:endnote>
  <w:endnote w:type="continuationSeparator" w:id="1">
    <w:p w:rsidR="008B3949" w:rsidRDefault="008B3949" w:rsidP="00362E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imbus Roman No9 L">
    <w:altName w:val="Times New Roman"/>
    <w:charset w:val="80"/>
    <w:family w:val="roman"/>
    <w:pitch w:val="variable"/>
    <w:sig w:usb0="00000000" w:usb1="00000000" w:usb2="00000000" w:usb3="00000000" w:csb0="0000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3949" w:rsidRDefault="008B3949" w:rsidP="00362E95">
      <w:pPr>
        <w:spacing w:after="0" w:line="240" w:lineRule="auto"/>
      </w:pPr>
      <w:r>
        <w:separator/>
      </w:r>
    </w:p>
  </w:footnote>
  <w:footnote w:type="continuationSeparator" w:id="1">
    <w:p w:rsidR="008B3949" w:rsidRDefault="008B3949" w:rsidP="00362E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949" w:rsidRPr="00652740" w:rsidRDefault="0007323C">
    <w:pPr>
      <w:pStyle w:val="a3"/>
      <w:jc w:val="center"/>
      <w:rPr>
        <w:sz w:val="24"/>
        <w:szCs w:val="24"/>
      </w:rPr>
    </w:pPr>
    <w:r w:rsidRPr="00652740">
      <w:rPr>
        <w:sz w:val="24"/>
        <w:szCs w:val="24"/>
      </w:rPr>
      <w:fldChar w:fldCharType="begin"/>
    </w:r>
    <w:r w:rsidR="008B3949" w:rsidRPr="00652740">
      <w:rPr>
        <w:sz w:val="24"/>
        <w:szCs w:val="24"/>
      </w:rPr>
      <w:instrText>PAGE   \* MERGEFORMAT</w:instrText>
    </w:r>
    <w:r w:rsidRPr="00652740">
      <w:rPr>
        <w:sz w:val="24"/>
        <w:szCs w:val="24"/>
      </w:rPr>
      <w:fldChar w:fldCharType="separate"/>
    </w:r>
    <w:r w:rsidR="00641C08">
      <w:rPr>
        <w:noProof/>
        <w:sz w:val="24"/>
        <w:szCs w:val="24"/>
      </w:rPr>
      <w:t>3</w:t>
    </w:r>
    <w:r w:rsidRPr="00652740">
      <w:rPr>
        <w:sz w:val="24"/>
        <w:szCs w:val="24"/>
      </w:rPr>
      <w:fldChar w:fldCharType="end"/>
    </w:r>
  </w:p>
  <w:p w:rsidR="008B3949" w:rsidRPr="00652740" w:rsidRDefault="008B3949" w:rsidP="00652740">
    <w:pPr>
      <w:pStyle w:val="a3"/>
      <w:jc w:val="right"/>
      <w:rPr>
        <w:sz w:val="24"/>
        <w:szCs w:val="24"/>
      </w:rPr>
    </w:pPr>
    <w:r>
      <w:rPr>
        <w:sz w:val="24"/>
        <w:szCs w:val="24"/>
      </w:rPr>
      <w:t>Продолжение приложения №1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C222B6"/>
    <w:multiLevelType w:val="hybridMultilevel"/>
    <w:tmpl w:val="CB4E0F80"/>
    <w:lvl w:ilvl="0" w:tplc="D408DC04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BA5683E"/>
    <w:multiLevelType w:val="hybridMultilevel"/>
    <w:tmpl w:val="BDD4E0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AE206F8"/>
    <w:multiLevelType w:val="hybridMultilevel"/>
    <w:tmpl w:val="A5AAF2A2"/>
    <w:lvl w:ilvl="0" w:tplc="28E646AC">
      <w:start w:val="1"/>
      <w:numFmt w:val="decimal"/>
      <w:suff w:val="space"/>
      <w:lvlText w:val="%1.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">
    <w:nsid w:val="6BC52FC9"/>
    <w:multiLevelType w:val="multilevel"/>
    <w:tmpl w:val="BA6066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FF37364"/>
    <w:multiLevelType w:val="hybridMultilevel"/>
    <w:tmpl w:val="202EE31A"/>
    <w:lvl w:ilvl="0" w:tplc="28E646AC">
      <w:start w:val="1"/>
      <w:numFmt w:val="decimal"/>
      <w:suff w:val="space"/>
      <w:lvlText w:val="%1."/>
      <w:lvlJc w:val="left"/>
      <w:pPr>
        <w:ind w:left="213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95979"/>
    <w:rsid w:val="00000D3C"/>
    <w:rsid w:val="0000219D"/>
    <w:rsid w:val="0000335D"/>
    <w:rsid w:val="000147E4"/>
    <w:rsid w:val="0003201E"/>
    <w:rsid w:val="000324C4"/>
    <w:rsid w:val="00053968"/>
    <w:rsid w:val="00060C31"/>
    <w:rsid w:val="0006302F"/>
    <w:rsid w:val="0007323C"/>
    <w:rsid w:val="00074501"/>
    <w:rsid w:val="000924D3"/>
    <w:rsid w:val="000928CA"/>
    <w:rsid w:val="0009677F"/>
    <w:rsid w:val="000A6F3A"/>
    <w:rsid w:val="000B2031"/>
    <w:rsid w:val="000B6FF6"/>
    <w:rsid w:val="000C42D6"/>
    <w:rsid w:val="000C5E80"/>
    <w:rsid w:val="000C6D5D"/>
    <w:rsid w:val="000C793E"/>
    <w:rsid w:val="000D0596"/>
    <w:rsid w:val="000E6248"/>
    <w:rsid w:val="000F0A92"/>
    <w:rsid w:val="000F10E9"/>
    <w:rsid w:val="000F7F31"/>
    <w:rsid w:val="00111034"/>
    <w:rsid w:val="00116F44"/>
    <w:rsid w:val="00117F73"/>
    <w:rsid w:val="0013488E"/>
    <w:rsid w:val="00136311"/>
    <w:rsid w:val="0014218C"/>
    <w:rsid w:val="00152214"/>
    <w:rsid w:val="00162F68"/>
    <w:rsid w:val="00162FDB"/>
    <w:rsid w:val="00165567"/>
    <w:rsid w:val="00170141"/>
    <w:rsid w:val="00171F5C"/>
    <w:rsid w:val="001750A2"/>
    <w:rsid w:val="00185240"/>
    <w:rsid w:val="00193AB7"/>
    <w:rsid w:val="001A375B"/>
    <w:rsid w:val="001B1F31"/>
    <w:rsid w:val="001B62A4"/>
    <w:rsid w:val="001C74F4"/>
    <w:rsid w:val="001E125A"/>
    <w:rsid w:val="00205C43"/>
    <w:rsid w:val="002409BC"/>
    <w:rsid w:val="0024747D"/>
    <w:rsid w:val="0025132A"/>
    <w:rsid w:val="00251F6A"/>
    <w:rsid w:val="00252814"/>
    <w:rsid w:val="00253CE4"/>
    <w:rsid w:val="00254955"/>
    <w:rsid w:val="00257286"/>
    <w:rsid w:val="0026278D"/>
    <w:rsid w:val="002B15BF"/>
    <w:rsid w:val="002B4DF7"/>
    <w:rsid w:val="002B564C"/>
    <w:rsid w:val="002B72CE"/>
    <w:rsid w:val="002B7E44"/>
    <w:rsid w:val="002D032F"/>
    <w:rsid w:val="002D47F6"/>
    <w:rsid w:val="002D7FA3"/>
    <w:rsid w:val="002E0F49"/>
    <w:rsid w:val="002E286B"/>
    <w:rsid w:val="002F4A5C"/>
    <w:rsid w:val="002F7336"/>
    <w:rsid w:val="003033F0"/>
    <w:rsid w:val="003104DE"/>
    <w:rsid w:val="00310675"/>
    <w:rsid w:val="00310EB8"/>
    <w:rsid w:val="00314EEE"/>
    <w:rsid w:val="00325079"/>
    <w:rsid w:val="00350DB1"/>
    <w:rsid w:val="00351EC5"/>
    <w:rsid w:val="00362E95"/>
    <w:rsid w:val="0038248B"/>
    <w:rsid w:val="003B1760"/>
    <w:rsid w:val="003C4241"/>
    <w:rsid w:val="003D1136"/>
    <w:rsid w:val="003F0C98"/>
    <w:rsid w:val="003F5941"/>
    <w:rsid w:val="00406776"/>
    <w:rsid w:val="00445BC7"/>
    <w:rsid w:val="00451E99"/>
    <w:rsid w:val="0045500E"/>
    <w:rsid w:val="0048155B"/>
    <w:rsid w:val="004850D0"/>
    <w:rsid w:val="00487916"/>
    <w:rsid w:val="004958E0"/>
    <w:rsid w:val="004B344D"/>
    <w:rsid w:val="004C61EF"/>
    <w:rsid w:val="004D1F12"/>
    <w:rsid w:val="004E6A0D"/>
    <w:rsid w:val="00505600"/>
    <w:rsid w:val="00506C1C"/>
    <w:rsid w:val="00507EFD"/>
    <w:rsid w:val="00515426"/>
    <w:rsid w:val="00526130"/>
    <w:rsid w:val="00533141"/>
    <w:rsid w:val="00545B47"/>
    <w:rsid w:val="005519D7"/>
    <w:rsid w:val="0056524F"/>
    <w:rsid w:val="005853DE"/>
    <w:rsid w:val="0059199D"/>
    <w:rsid w:val="005B0EA6"/>
    <w:rsid w:val="005D0420"/>
    <w:rsid w:val="0061017D"/>
    <w:rsid w:val="00625515"/>
    <w:rsid w:val="006346FE"/>
    <w:rsid w:val="00641C08"/>
    <w:rsid w:val="00641CE3"/>
    <w:rsid w:val="00644DBC"/>
    <w:rsid w:val="00652740"/>
    <w:rsid w:val="00655338"/>
    <w:rsid w:val="0065543E"/>
    <w:rsid w:val="00671B87"/>
    <w:rsid w:val="006746F8"/>
    <w:rsid w:val="00677C0D"/>
    <w:rsid w:val="00680C48"/>
    <w:rsid w:val="00685622"/>
    <w:rsid w:val="00687112"/>
    <w:rsid w:val="00687171"/>
    <w:rsid w:val="006A1FBA"/>
    <w:rsid w:val="006C47E0"/>
    <w:rsid w:val="006D0770"/>
    <w:rsid w:val="006D2FAF"/>
    <w:rsid w:val="006D502F"/>
    <w:rsid w:val="006D506B"/>
    <w:rsid w:val="006D62A9"/>
    <w:rsid w:val="007039C5"/>
    <w:rsid w:val="0070783B"/>
    <w:rsid w:val="0071169D"/>
    <w:rsid w:val="00711AC6"/>
    <w:rsid w:val="00720C87"/>
    <w:rsid w:val="00735A3A"/>
    <w:rsid w:val="007455AC"/>
    <w:rsid w:val="0074790D"/>
    <w:rsid w:val="00760FAF"/>
    <w:rsid w:val="00786AA4"/>
    <w:rsid w:val="0079075D"/>
    <w:rsid w:val="0079313F"/>
    <w:rsid w:val="00795AEC"/>
    <w:rsid w:val="00797B4E"/>
    <w:rsid w:val="007A470C"/>
    <w:rsid w:val="007A5013"/>
    <w:rsid w:val="007C36AE"/>
    <w:rsid w:val="007C3E05"/>
    <w:rsid w:val="007D1A31"/>
    <w:rsid w:val="007D2527"/>
    <w:rsid w:val="007E5F69"/>
    <w:rsid w:val="007F08FB"/>
    <w:rsid w:val="007F53C8"/>
    <w:rsid w:val="008002D0"/>
    <w:rsid w:val="00810FF6"/>
    <w:rsid w:val="008113CF"/>
    <w:rsid w:val="008154B7"/>
    <w:rsid w:val="00830B08"/>
    <w:rsid w:val="00834272"/>
    <w:rsid w:val="008435D7"/>
    <w:rsid w:val="00846A63"/>
    <w:rsid w:val="00856FC2"/>
    <w:rsid w:val="008678C5"/>
    <w:rsid w:val="0087163B"/>
    <w:rsid w:val="00873FCE"/>
    <w:rsid w:val="0087469E"/>
    <w:rsid w:val="008833A5"/>
    <w:rsid w:val="008853FD"/>
    <w:rsid w:val="00886620"/>
    <w:rsid w:val="008A457B"/>
    <w:rsid w:val="008B2041"/>
    <w:rsid w:val="008B3949"/>
    <w:rsid w:val="008B6FD9"/>
    <w:rsid w:val="008C6A40"/>
    <w:rsid w:val="008D02DA"/>
    <w:rsid w:val="008D167F"/>
    <w:rsid w:val="008E1EB8"/>
    <w:rsid w:val="00916585"/>
    <w:rsid w:val="00925E9D"/>
    <w:rsid w:val="00930082"/>
    <w:rsid w:val="009352B7"/>
    <w:rsid w:val="009476F4"/>
    <w:rsid w:val="009A37D0"/>
    <w:rsid w:val="009A418E"/>
    <w:rsid w:val="009C2CFC"/>
    <w:rsid w:val="009C62F3"/>
    <w:rsid w:val="009E0A61"/>
    <w:rsid w:val="009E0A98"/>
    <w:rsid w:val="009F47CF"/>
    <w:rsid w:val="00A033AD"/>
    <w:rsid w:val="00A07ADD"/>
    <w:rsid w:val="00A15B0C"/>
    <w:rsid w:val="00A22084"/>
    <w:rsid w:val="00A30769"/>
    <w:rsid w:val="00A56294"/>
    <w:rsid w:val="00A666AD"/>
    <w:rsid w:val="00A71701"/>
    <w:rsid w:val="00A92B69"/>
    <w:rsid w:val="00AB6C03"/>
    <w:rsid w:val="00AC0F25"/>
    <w:rsid w:val="00AE0C11"/>
    <w:rsid w:val="00B01035"/>
    <w:rsid w:val="00B1521A"/>
    <w:rsid w:val="00B17DD1"/>
    <w:rsid w:val="00B24F50"/>
    <w:rsid w:val="00B2744B"/>
    <w:rsid w:val="00B42B10"/>
    <w:rsid w:val="00B61F16"/>
    <w:rsid w:val="00B763BC"/>
    <w:rsid w:val="00B82C19"/>
    <w:rsid w:val="00B97C39"/>
    <w:rsid w:val="00BA29AA"/>
    <w:rsid w:val="00BA5536"/>
    <w:rsid w:val="00BC5DCB"/>
    <w:rsid w:val="00BD21F2"/>
    <w:rsid w:val="00BE0262"/>
    <w:rsid w:val="00BF12CD"/>
    <w:rsid w:val="00BF272D"/>
    <w:rsid w:val="00C02BD1"/>
    <w:rsid w:val="00C10C21"/>
    <w:rsid w:val="00C12069"/>
    <w:rsid w:val="00C1610F"/>
    <w:rsid w:val="00C21971"/>
    <w:rsid w:val="00C320B3"/>
    <w:rsid w:val="00C41623"/>
    <w:rsid w:val="00C46355"/>
    <w:rsid w:val="00C5444C"/>
    <w:rsid w:val="00C657AF"/>
    <w:rsid w:val="00C775DF"/>
    <w:rsid w:val="00C96A7E"/>
    <w:rsid w:val="00CA35A0"/>
    <w:rsid w:val="00CB0014"/>
    <w:rsid w:val="00CB108C"/>
    <w:rsid w:val="00CC74BB"/>
    <w:rsid w:val="00CD01F7"/>
    <w:rsid w:val="00CE4C10"/>
    <w:rsid w:val="00CF26F4"/>
    <w:rsid w:val="00D01A9C"/>
    <w:rsid w:val="00D021B5"/>
    <w:rsid w:val="00D0405B"/>
    <w:rsid w:val="00D112F5"/>
    <w:rsid w:val="00D13764"/>
    <w:rsid w:val="00D17EE9"/>
    <w:rsid w:val="00D36B4E"/>
    <w:rsid w:val="00D6206B"/>
    <w:rsid w:val="00D65B09"/>
    <w:rsid w:val="00D746A8"/>
    <w:rsid w:val="00D83A9F"/>
    <w:rsid w:val="00DA395F"/>
    <w:rsid w:val="00DC1D34"/>
    <w:rsid w:val="00DD47F1"/>
    <w:rsid w:val="00E048F8"/>
    <w:rsid w:val="00E077B8"/>
    <w:rsid w:val="00E12A8A"/>
    <w:rsid w:val="00E2336C"/>
    <w:rsid w:val="00E31850"/>
    <w:rsid w:val="00E32097"/>
    <w:rsid w:val="00E44958"/>
    <w:rsid w:val="00E50234"/>
    <w:rsid w:val="00E62932"/>
    <w:rsid w:val="00E6413E"/>
    <w:rsid w:val="00E646F8"/>
    <w:rsid w:val="00E87C32"/>
    <w:rsid w:val="00E94A07"/>
    <w:rsid w:val="00E95828"/>
    <w:rsid w:val="00E95979"/>
    <w:rsid w:val="00EA2FB7"/>
    <w:rsid w:val="00EA30A2"/>
    <w:rsid w:val="00EB32AB"/>
    <w:rsid w:val="00EC5304"/>
    <w:rsid w:val="00EC59DC"/>
    <w:rsid w:val="00ED0A15"/>
    <w:rsid w:val="00ED4F3E"/>
    <w:rsid w:val="00ED77BC"/>
    <w:rsid w:val="00EE0B2E"/>
    <w:rsid w:val="00EF00C7"/>
    <w:rsid w:val="00F04B43"/>
    <w:rsid w:val="00F07C83"/>
    <w:rsid w:val="00F12FAF"/>
    <w:rsid w:val="00F2405D"/>
    <w:rsid w:val="00F25F1B"/>
    <w:rsid w:val="00F25F25"/>
    <w:rsid w:val="00F34096"/>
    <w:rsid w:val="00F5116A"/>
    <w:rsid w:val="00F5143C"/>
    <w:rsid w:val="00F52EC3"/>
    <w:rsid w:val="00F54BC4"/>
    <w:rsid w:val="00F6290C"/>
    <w:rsid w:val="00F63C1C"/>
    <w:rsid w:val="00F67378"/>
    <w:rsid w:val="00F71747"/>
    <w:rsid w:val="00F8086D"/>
    <w:rsid w:val="00F82339"/>
    <w:rsid w:val="00FA39C7"/>
    <w:rsid w:val="00FA3AD3"/>
    <w:rsid w:val="00FA477C"/>
    <w:rsid w:val="00FD11C4"/>
    <w:rsid w:val="00FD5BA9"/>
    <w:rsid w:val="00FE31FC"/>
    <w:rsid w:val="00FE5DAD"/>
    <w:rsid w:val="00FE677F"/>
    <w:rsid w:val="00FF5F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1FC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95979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4">
    <w:name w:val="Верхний колонтитул Знак"/>
    <w:link w:val="a3"/>
    <w:uiPriority w:val="99"/>
    <w:locked/>
    <w:rsid w:val="00E95979"/>
    <w:rPr>
      <w:rFonts w:ascii="Times New Roman" w:hAnsi="Times New Roman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rsid w:val="00E959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E95979"/>
    <w:rPr>
      <w:rFonts w:ascii="Tahoma" w:hAnsi="Tahoma" w:cs="Tahoma"/>
      <w:sz w:val="16"/>
      <w:szCs w:val="16"/>
    </w:rPr>
  </w:style>
  <w:style w:type="character" w:styleId="a7">
    <w:name w:val="Hyperlink"/>
    <w:uiPriority w:val="99"/>
    <w:rsid w:val="00E95979"/>
    <w:rPr>
      <w:rFonts w:cs="Times New Roman"/>
      <w:color w:val="000080"/>
      <w:u w:val="single"/>
    </w:rPr>
  </w:style>
  <w:style w:type="paragraph" w:styleId="a8">
    <w:name w:val="List Paragraph"/>
    <w:basedOn w:val="a"/>
    <w:qFormat/>
    <w:rsid w:val="00FD11C4"/>
    <w:pPr>
      <w:ind w:left="720"/>
      <w:contextualSpacing/>
    </w:pPr>
  </w:style>
  <w:style w:type="paragraph" w:customStyle="1" w:styleId="a9">
    <w:name w:val="Содержимое таблицы"/>
    <w:basedOn w:val="a"/>
    <w:uiPriority w:val="99"/>
    <w:rsid w:val="00CB0014"/>
    <w:pPr>
      <w:widowControl w:val="0"/>
      <w:suppressLineNumbers/>
      <w:suppressAutoHyphens/>
      <w:spacing w:after="0" w:line="240" w:lineRule="auto"/>
    </w:pPr>
    <w:rPr>
      <w:rFonts w:ascii="Nimbus Roman No9 L" w:hAnsi="Times New Roman"/>
      <w:kern w:val="1"/>
      <w:sz w:val="24"/>
      <w:szCs w:val="24"/>
    </w:rPr>
  </w:style>
  <w:style w:type="paragraph" w:styleId="aa">
    <w:name w:val="Normal (Web)"/>
    <w:basedOn w:val="a"/>
    <w:rsid w:val="00CB001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b">
    <w:name w:val="Strong"/>
    <w:uiPriority w:val="99"/>
    <w:qFormat/>
    <w:rsid w:val="00CB0014"/>
    <w:rPr>
      <w:rFonts w:cs="Times New Roman"/>
      <w:b/>
    </w:rPr>
  </w:style>
  <w:style w:type="table" w:styleId="ac">
    <w:name w:val="Table Grid"/>
    <w:basedOn w:val="a1"/>
    <w:uiPriority w:val="99"/>
    <w:rsid w:val="007D1A3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Основной текст (9)_"/>
    <w:link w:val="91"/>
    <w:uiPriority w:val="99"/>
    <w:locked/>
    <w:rsid w:val="000C6D5D"/>
    <w:rPr>
      <w:rFonts w:cs="Times New Roman"/>
      <w:sz w:val="25"/>
      <w:szCs w:val="25"/>
      <w:lang w:bidi="ar-SA"/>
    </w:rPr>
  </w:style>
  <w:style w:type="paragraph" w:customStyle="1" w:styleId="91">
    <w:name w:val="Основной текст (9)1"/>
    <w:basedOn w:val="a"/>
    <w:link w:val="9"/>
    <w:uiPriority w:val="99"/>
    <w:rsid w:val="000C6D5D"/>
    <w:pPr>
      <w:shd w:val="clear" w:color="auto" w:fill="FFFFFF"/>
      <w:spacing w:before="3240" w:after="0" w:line="240" w:lineRule="atLeast"/>
      <w:ind w:hanging="680"/>
    </w:pPr>
    <w:rPr>
      <w:rFonts w:ascii="Times New Roman" w:hAnsi="Times New Roman"/>
      <w:noProof/>
      <w:sz w:val="25"/>
      <w:szCs w:val="25"/>
    </w:rPr>
  </w:style>
  <w:style w:type="paragraph" w:styleId="ad">
    <w:name w:val="Body Text"/>
    <w:basedOn w:val="a"/>
    <w:link w:val="ae"/>
    <w:uiPriority w:val="99"/>
    <w:rsid w:val="003F5941"/>
    <w:pPr>
      <w:spacing w:after="0" w:line="240" w:lineRule="auto"/>
    </w:pPr>
    <w:rPr>
      <w:rFonts w:ascii="Times New Roman" w:hAnsi="Times New Roman"/>
      <w:sz w:val="28"/>
      <w:szCs w:val="28"/>
    </w:rPr>
  </w:style>
  <w:style w:type="character" w:customStyle="1" w:styleId="ae">
    <w:name w:val="Основной текст Знак"/>
    <w:link w:val="ad"/>
    <w:uiPriority w:val="99"/>
    <w:semiHidden/>
    <w:locked/>
    <w:rsid w:val="0000219D"/>
    <w:rPr>
      <w:rFonts w:cs="Times New Roman"/>
    </w:rPr>
  </w:style>
  <w:style w:type="character" w:customStyle="1" w:styleId="af">
    <w:name w:val="Колонтитул_"/>
    <w:link w:val="af0"/>
    <w:uiPriority w:val="99"/>
    <w:locked/>
    <w:rsid w:val="00152214"/>
    <w:rPr>
      <w:rFonts w:cs="Times New Roman"/>
      <w:lang w:bidi="ar-SA"/>
    </w:rPr>
  </w:style>
  <w:style w:type="character" w:customStyle="1" w:styleId="6">
    <w:name w:val="Основной текст (6)_"/>
    <w:link w:val="60"/>
    <w:uiPriority w:val="99"/>
    <w:locked/>
    <w:rsid w:val="00152214"/>
    <w:rPr>
      <w:rFonts w:cs="Times New Roman"/>
      <w:b/>
      <w:bCs/>
      <w:sz w:val="12"/>
      <w:szCs w:val="12"/>
      <w:lang w:bidi="ar-SA"/>
    </w:rPr>
  </w:style>
  <w:style w:type="character" w:customStyle="1" w:styleId="7">
    <w:name w:val="Основной текст (7)_"/>
    <w:link w:val="70"/>
    <w:uiPriority w:val="99"/>
    <w:locked/>
    <w:rsid w:val="00152214"/>
    <w:rPr>
      <w:rFonts w:cs="Times New Roman"/>
      <w:b/>
      <w:bCs/>
      <w:sz w:val="17"/>
      <w:szCs w:val="17"/>
      <w:lang w:bidi="ar-SA"/>
    </w:rPr>
  </w:style>
  <w:style w:type="character" w:customStyle="1" w:styleId="8">
    <w:name w:val="Основной текст (8)_"/>
    <w:link w:val="81"/>
    <w:uiPriority w:val="99"/>
    <w:locked/>
    <w:rsid w:val="00152214"/>
    <w:rPr>
      <w:rFonts w:cs="Times New Roman"/>
      <w:b/>
      <w:bCs/>
      <w:lang w:bidi="ar-SA"/>
    </w:rPr>
  </w:style>
  <w:style w:type="character" w:customStyle="1" w:styleId="9pt">
    <w:name w:val="Колонтитул + 9 pt"/>
    <w:uiPriority w:val="99"/>
    <w:rsid w:val="00152214"/>
    <w:rPr>
      <w:rFonts w:cs="Times New Roman"/>
      <w:spacing w:val="0"/>
      <w:sz w:val="18"/>
      <w:szCs w:val="18"/>
      <w:lang w:bidi="ar-SA"/>
    </w:rPr>
  </w:style>
  <w:style w:type="character" w:customStyle="1" w:styleId="11">
    <w:name w:val="Основной текст (11)_"/>
    <w:link w:val="110"/>
    <w:uiPriority w:val="99"/>
    <w:locked/>
    <w:rsid w:val="00152214"/>
    <w:rPr>
      <w:rFonts w:cs="Times New Roman"/>
      <w:b/>
      <w:bCs/>
      <w:i/>
      <w:iCs/>
      <w:sz w:val="13"/>
      <w:szCs w:val="13"/>
      <w:lang w:bidi="ar-SA"/>
    </w:rPr>
  </w:style>
  <w:style w:type="character" w:customStyle="1" w:styleId="115">
    <w:name w:val="Основной текст (11) + 5"/>
    <w:aliases w:val="5 pt5,Не полужирный1,Интервал 0 pt1"/>
    <w:uiPriority w:val="99"/>
    <w:rsid w:val="00152214"/>
    <w:rPr>
      <w:rFonts w:cs="Times New Roman"/>
      <w:b/>
      <w:bCs/>
      <w:i/>
      <w:iCs/>
      <w:spacing w:val="10"/>
      <w:sz w:val="11"/>
      <w:szCs w:val="11"/>
      <w:lang w:bidi="ar-SA"/>
    </w:rPr>
  </w:style>
  <w:style w:type="character" w:customStyle="1" w:styleId="80">
    <w:name w:val="Основной текст (8) + Курсив"/>
    <w:uiPriority w:val="99"/>
    <w:rsid w:val="00152214"/>
    <w:rPr>
      <w:rFonts w:cs="Times New Roman"/>
      <w:b/>
      <w:bCs/>
      <w:i/>
      <w:iCs/>
      <w:lang w:bidi="ar-SA"/>
    </w:rPr>
  </w:style>
  <w:style w:type="character" w:customStyle="1" w:styleId="810">
    <w:name w:val="Основной текст (8) + 10"/>
    <w:aliases w:val="5 pt4"/>
    <w:uiPriority w:val="99"/>
    <w:rsid w:val="00152214"/>
    <w:rPr>
      <w:rFonts w:cs="Times New Roman"/>
      <w:b/>
      <w:bCs/>
      <w:sz w:val="21"/>
      <w:szCs w:val="21"/>
      <w:lang w:bidi="ar-SA"/>
    </w:rPr>
  </w:style>
  <w:style w:type="character" w:customStyle="1" w:styleId="82">
    <w:name w:val="Основной текст (8)"/>
    <w:uiPriority w:val="99"/>
    <w:rsid w:val="00152214"/>
    <w:rPr>
      <w:rFonts w:cs="Times New Roman"/>
      <w:b/>
      <w:bCs/>
      <w:u w:val="single"/>
      <w:lang w:bidi="ar-SA"/>
    </w:rPr>
  </w:style>
  <w:style w:type="character" w:customStyle="1" w:styleId="8102">
    <w:name w:val="Основной текст (8) + 102"/>
    <w:aliases w:val="5 pt3"/>
    <w:uiPriority w:val="99"/>
    <w:rsid w:val="00152214"/>
    <w:rPr>
      <w:rFonts w:cs="Times New Roman"/>
      <w:b/>
      <w:bCs/>
      <w:sz w:val="21"/>
      <w:szCs w:val="21"/>
      <w:u w:val="single"/>
      <w:lang w:bidi="ar-SA"/>
    </w:rPr>
  </w:style>
  <w:style w:type="character" w:customStyle="1" w:styleId="12">
    <w:name w:val="Основной текст (12)_"/>
    <w:link w:val="120"/>
    <w:uiPriority w:val="99"/>
    <w:locked/>
    <w:rsid w:val="00152214"/>
    <w:rPr>
      <w:rFonts w:cs="Times New Roman"/>
      <w:b/>
      <w:bCs/>
      <w:i/>
      <w:iCs/>
      <w:lang w:bidi="ar-SA"/>
    </w:rPr>
  </w:style>
  <w:style w:type="character" w:customStyle="1" w:styleId="811">
    <w:name w:val="Основной текст (8) + Курсив1"/>
    <w:uiPriority w:val="99"/>
    <w:rsid w:val="00152214"/>
    <w:rPr>
      <w:rFonts w:cs="Times New Roman"/>
      <w:b/>
      <w:bCs/>
      <w:i/>
      <w:iCs/>
      <w:lang w:bidi="ar-SA"/>
    </w:rPr>
  </w:style>
  <w:style w:type="character" w:customStyle="1" w:styleId="8Consolas">
    <w:name w:val="Основной текст (8) + Consolas"/>
    <w:aliases w:val="10,5 pt2,Курсив1"/>
    <w:uiPriority w:val="99"/>
    <w:rsid w:val="00152214"/>
    <w:rPr>
      <w:rFonts w:ascii="Consolas" w:hAnsi="Consolas" w:cs="Consolas"/>
      <w:b/>
      <w:bCs/>
      <w:i/>
      <w:iCs/>
      <w:noProof/>
      <w:w w:val="100"/>
      <w:sz w:val="21"/>
      <w:szCs w:val="21"/>
      <w:lang w:bidi="ar-SA"/>
    </w:rPr>
  </w:style>
  <w:style w:type="character" w:customStyle="1" w:styleId="820">
    <w:name w:val="Основной текст (8)2"/>
    <w:uiPriority w:val="99"/>
    <w:rsid w:val="00152214"/>
    <w:rPr>
      <w:rFonts w:cs="Times New Roman"/>
      <w:b/>
      <w:bCs/>
      <w:u w:val="single"/>
      <w:lang w:bidi="ar-SA"/>
    </w:rPr>
  </w:style>
  <w:style w:type="character" w:customStyle="1" w:styleId="8101">
    <w:name w:val="Основной текст (8) + 101"/>
    <w:aliases w:val="5 pt1"/>
    <w:uiPriority w:val="99"/>
    <w:rsid w:val="00152214"/>
    <w:rPr>
      <w:rFonts w:cs="Times New Roman"/>
      <w:b/>
      <w:bCs/>
      <w:sz w:val="21"/>
      <w:szCs w:val="21"/>
      <w:lang w:bidi="ar-SA"/>
    </w:rPr>
  </w:style>
  <w:style w:type="paragraph" w:customStyle="1" w:styleId="af0">
    <w:name w:val="Колонтитул"/>
    <w:basedOn w:val="a"/>
    <w:link w:val="af"/>
    <w:uiPriority w:val="99"/>
    <w:rsid w:val="00152214"/>
    <w:pPr>
      <w:shd w:val="clear" w:color="auto" w:fill="FFFFFF"/>
      <w:spacing w:after="0" w:line="240" w:lineRule="auto"/>
    </w:pPr>
    <w:rPr>
      <w:rFonts w:ascii="Times New Roman" w:hAnsi="Times New Roman"/>
      <w:noProof/>
      <w:sz w:val="20"/>
      <w:szCs w:val="20"/>
    </w:rPr>
  </w:style>
  <w:style w:type="paragraph" w:customStyle="1" w:styleId="60">
    <w:name w:val="Основной текст (6)"/>
    <w:basedOn w:val="a"/>
    <w:link w:val="6"/>
    <w:uiPriority w:val="99"/>
    <w:rsid w:val="00152214"/>
    <w:pPr>
      <w:shd w:val="clear" w:color="auto" w:fill="FFFFFF"/>
      <w:spacing w:before="60" w:after="60" w:line="240" w:lineRule="atLeast"/>
    </w:pPr>
    <w:rPr>
      <w:rFonts w:ascii="Times New Roman" w:hAnsi="Times New Roman"/>
      <w:b/>
      <w:bCs/>
      <w:noProof/>
      <w:sz w:val="12"/>
      <w:szCs w:val="12"/>
    </w:rPr>
  </w:style>
  <w:style w:type="paragraph" w:customStyle="1" w:styleId="70">
    <w:name w:val="Основной текст (7)"/>
    <w:basedOn w:val="a"/>
    <w:link w:val="7"/>
    <w:uiPriority w:val="99"/>
    <w:rsid w:val="00152214"/>
    <w:pPr>
      <w:shd w:val="clear" w:color="auto" w:fill="FFFFFF"/>
      <w:spacing w:after="0" w:line="230" w:lineRule="exact"/>
      <w:jc w:val="center"/>
    </w:pPr>
    <w:rPr>
      <w:rFonts w:ascii="Times New Roman" w:hAnsi="Times New Roman"/>
      <w:b/>
      <w:bCs/>
      <w:noProof/>
      <w:sz w:val="17"/>
      <w:szCs w:val="17"/>
    </w:rPr>
  </w:style>
  <w:style w:type="paragraph" w:customStyle="1" w:styleId="81">
    <w:name w:val="Основной текст (8)1"/>
    <w:basedOn w:val="a"/>
    <w:link w:val="8"/>
    <w:uiPriority w:val="99"/>
    <w:rsid w:val="00152214"/>
    <w:pPr>
      <w:shd w:val="clear" w:color="auto" w:fill="FFFFFF"/>
      <w:spacing w:after="0" w:line="230" w:lineRule="exact"/>
      <w:jc w:val="both"/>
    </w:pPr>
    <w:rPr>
      <w:rFonts w:ascii="Times New Roman" w:hAnsi="Times New Roman"/>
      <w:b/>
      <w:bCs/>
      <w:noProof/>
      <w:sz w:val="20"/>
      <w:szCs w:val="20"/>
    </w:rPr>
  </w:style>
  <w:style w:type="paragraph" w:customStyle="1" w:styleId="110">
    <w:name w:val="Основной текст (11)"/>
    <w:basedOn w:val="a"/>
    <w:link w:val="11"/>
    <w:uiPriority w:val="99"/>
    <w:rsid w:val="00152214"/>
    <w:pPr>
      <w:shd w:val="clear" w:color="auto" w:fill="FFFFFF"/>
      <w:spacing w:after="120" w:line="240" w:lineRule="atLeast"/>
    </w:pPr>
    <w:rPr>
      <w:rFonts w:ascii="Times New Roman" w:hAnsi="Times New Roman"/>
      <w:b/>
      <w:bCs/>
      <w:i/>
      <w:iCs/>
      <w:noProof/>
      <w:sz w:val="13"/>
      <w:szCs w:val="13"/>
    </w:rPr>
  </w:style>
  <w:style w:type="paragraph" w:customStyle="1" w:styleId="120">
    <w:name w:val="Основной текст (12)"/>
    <w:basedOn w:val="a"/>
    <w:link w:val="12"/>
    <w:uiPriority w:val="99"/>
    <w:rsid w:val="00152214"/>
    <w:pPr>
      <w:shd w:val="clear" w:color="auto" w:fill="FFFFFF"/>
      <w:spacing w:after="0" w:line="247" w:lineRule="exact"/>
    </w:pPr>
    <w:rPr>
      <w:rFonts w:ascii="Times New Roman" w:hAnsi="Times New Roman"/>
      <w:b/>
      <w:bCs/>
      <w:i/>
      <w:iCs/>
      <w:noProof/>
      <w:sz w:val="20"/>
      <w:szCs w:val="20"/>
    </w:rPr>
  </w:style>
  <w:style w:type="character" w:customStyle="1" w:styleId="s1">
    <w:name w:val="s1"/>
    <w:rsid w:val="009A418E"/>
    <w:rPr>
      <w:rFonts w:cs="Times New Roman"/>
    </w:rPr>
  </w:style>
  <w:style w:type="paragraph" w:customStyle="1" w:styleId="p11">
    <w:name w:val="p11"/>
    <w:basedOn w:val="a"/>
    <w:rsid w:val="009A418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">
    <w:name w:val="Абзац списка1"/>
    <w:basedOn w:val="a"/>
    <w:uiPriority w:val="99"/>
    <w:rsid w:val="009A418E"/>
    <w:pPr>
      <w:widowControl w:val="0"/>
      <w:suppressAutoHyphens/>
      <w:spacing w:after="0" w:line="240" w:lineRule="auto"/>
      <w:ind w:left="720"/>
    </w:pPr>
    <w:rPr>
      <w:rFonts w:ascii="Times New Roman" w:hAnsi="Times New Roman"/>
      <w:kern w:val="1"/>
      <w:sz w:val="24"/>
      <w:szCs w:val="24"/>
      <w:lang w:val="de-DE" w:eastAsia="fa-IR" w:bidi="fa-IR"/>
    </w:rPr>
  </w:style>
  <w:style w:type="paragraph" w:customStyle="1" w:styleId="af1">
    <w:name w:val="Базовый"/>
    <w:uiPriority w:val="99"/>
    <w:rsid w:val="00F04B43"/>
    <w:pPr>
      <w:tabs>
        <w:tab w:val="left" w:pos="709"/>
      </w:tabs>
      <w:suppressAutoHyphens/>
      <w:spacing w:after="200" w:line="276" w:lineRule="atLeast"/>
    </w:pPr>
    <w:rPr>
      <w:sz w:val="22"/>
      <w:szCs w:val="22"/>
    </w:rPr>
  </w:style>
  <w:style w:type="paragraph" w:styleId="af2">
    <w:name w:val="footer"/>
    <w:basedOn w:val="a"/>
    <w:link w:val="af3"/>
    <w:uiPriority w:val="99"/>
    <w:unhideWhenUsed/>
    <w:rsid w:val="00652740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uiPriority w:val="99"/>
    <w:rsid w:val="00652740"/>
    <w:rPr>
      <w:sz w:val="22"/>
      <w:szCs w:val="22"/>
    </w:rPr>
  </w:style>
  <w:style w:type="paragraph" w:customStyle="1" w:styleId="af4">
    <w:basedOn w:val="a"/>
    <w:next w:val="aa"/>
    <w:rsid w:val="00325079"/>
    <w:pPr>
      <w:widowControl w:val="0"/>
      <w:suppressAutoHyphens/>
      <w:spacing w:before="280" w:after="119" w:line="240" w:lineRule="auto"/>
    </w:pPr>
    <w:rPr>
      <w:rFonts w:ascii="Times New Roman" w:hAnsi="Times New Roman"/>
      <w:kern w:val="1"/>
      <w:sz w:val="24"/>
      <w:szCs w:val="24"/>
      <w:lang w:eastAsia="hi-IN" w:bidi="hi-IN"/>
    </w:rPr>
  </w:style>
  <w:style w:type="character" w:customStyle="1" w:styleId="af5">
    <w:name w:val="Основной текст_"/>
    <w:basedOn w:val="a0"/>
    <w:link w:val="10"/>
    <w:rsid w:val="00786AA4"/>
    <w:rPr>
      <w:rFonts w:ascii="Times New Roman" w:hAnsi="Times New Roman"/>
      <w:sz w:val="28"/>
      <w:szCs w:val="28"/>
    </w:rPr>
  </w:style>
  <w:style w:type="paragraph" w:customStyle="1" w:styleId="10">
    <w:name w:val="Основной текст1"/>
    <w:basedOn w:val="a"/>
    <w:link w:val="af5"/>
    <w:rsid w:val="00786AA4"/>
    <w:pPr>
      <w:widowControl w:val="0"/>
      <w:spacing w:after="0" w:line="240" w:lineRule="auto"/>
      <w:ind w:firstLine="400"/>
    </w:pPr>
    <w:rPr>
      <w:rFonts w:ascii="Times New Roman" w:hAnsi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0858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sodtmb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03F83A-BFEF-4666-AC5F-DB673C6BF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721</TotalTime>
  <Pages>3</Pages>
  <Words>551</Words>
  <Characters>4254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63</cp:revision>
  <cp:lastPrinted>2024-11-20T10:58:00Z</cp:lastPrinted>
  <dcterms:created xsi:type="dcterms:W3CDTF">2013-07-26T12:12:00Z</dcterms:created>
  <dcterms:modified xsi:type="dcterms:W3CDTF">2024-11-22T06:26:00Z</dcterms:modified>
</cp:coreProperties>
</file>