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</w:tblGrid>
      <w:tr w:rsidR="00B00AE9" w:rsidTr="00E8654F">
        <w:tc>
          <w:tcPr>
            <w:tcW w:w="4615" w:type="dxa"/>
          </w:tcPr>
          <w:p w:rsidR="00B00AE9" w:rsidRPr="00B00AE9" w:rsidRDefault="00B00AE9" w:rsidP="00E865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00AE9" w:rsidRPr="00B00AE9" w:rsidRDefault="00B00AE9" w:rsidP="00E865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00AE9" w:rsidRPr="00B00AE9" w:rsidRDefault="00B00AE9" w:rsidP="00E865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 комитета образования</w:t>
            </w:r>
          </w:p>
          <w:p w:rsidR="00B00AE9" w:rsidRPr="00B00AE9" w:rsidRDefault="00B00AE9" w:rsidP="00E865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города Тамбова</w:t>
            </w:r>
          </w:p>
          <w:p w:rsidR="00B00AE9" w:rsidRDefault="00B00AE9" w:rsidP="00E40B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A5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18.04.2023 </w:t>
            </w:r>
            <w:r w:rsidRPr="00B00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86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</w:tr>
    </w:tbl>
    <w:p w:rsidR="00B00AE9" w:rsidRDefault="00B00AE9" w:rsidP="00B00AE9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479" w:rsidRDefault="00371479" w:rsidP="00124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0BEC" w:rsidRDefault="00371479" w:rsidP="00124B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47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40BEC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="00D95DD2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:rsidR="00E40BEC" w:rsidRPr="00371479" w:rsidRDefault="00D95DD2" w:rsidP="00DC5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«Тропа к духовным родникам</w:t>
      </w:r>
      <w:r w:rsidR="00E40BEC">
        <w:rPr>
          <w:rFonts w:ascii="Times New Roman" w:hAnsi="Times New Roman" w:cs="Times New Roman"/>
          <w:sz w:val="28"/>
          <w:szCs w:val="28"/>
        </w:rPr>
        <w:t>»</w:t>
      </w:r>
    </w:p>
    <w:p w:rsidR="00366BC7" w:rsidRPr="00371479" w:rsidRDefault="00366BC7" w:rsidP="00371479">
      <w:pPr>
        <w:pStyle w:val="a5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71479" w:rsidRPr="00221AAB" w:rsidRDefault="00AB7B90" w:rsidP="00221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371479" w:rsidRPr="00371479">
        <w:rPr>
          <w:rFonts w:ascii="Times New Roman" w:hAnsi="Times New Roman" w:cs="Times New Roman"/>
          <w:iCs/>
          <w:sz w:val="28"/>
          <w:szCs w:val="28"/>
        </w:rPr>
        <w:t>Настоящее</w:t>
      </w:r>
      <w:r w:rsidR="00E865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479" w:rsidRPr="00371479">
        <w:rPr>
          <w:rFonts w:ascii="Times New Roman" w:hAnsi="Times New Roman" w:cs="Times New Roman"/>
          <w:iCs/>
          <w:sz w:val="28"/>
          <w:szCs w:val="28"/>
        </w:rPr>
        <w:t>Положение определяет</w:t>
      </w:r>
      <w:r w:rsidR="00E865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479" w:rsidRPr="00371479">
        <w:rPr>
          <w:rFonts w:ascii="Times New Roman" w:hAnsi="Times New Roman" w:cs="Times New Roman"/>
          <w:iCs/>
          <w:sz w:val="28"/>
          <w:szCs w:val="28"/>
        </w:rPr>
        <w:t xml:space="preserve">порядок проведения                           и условия участия </w:t>
      </w:r>
      <w:r w:rsidR="00D95DD2">
        <w:rPr>
          <w:rFonts w:ascii="Times New Roman" w:hAnsi="Times New Roman" w:cs="Times New Roman"/>
          <w:iCs/>
          <w:sz w:val="28"/>
          <w:szCs w:val="28"/>
        </w:rPr>
        <w:t xml:space="preserve"> в горо</w:t>
      </w:r>
      <w:r w:rsidR="00861412">
        <w:rPr>
          <w:rFonts w:ascii="Times New Roman" w:hAnsi="Times New Roman" w:cs="Times New Roman"/>
          <w:iCs/>
          <w:sz w:val="28"/>
          <w:szCs w:val="28"/>
        </w:rPr>
        <w:t>дском конкурсе проектной деятел</w:t>
      </w:r>
      <w:r w:rsidR="00D95DD2">
        <w:rPr>
          <w:rFonts w:ascii="Times New Roman" w:hAnsi="Times New Roman" w:cs="Times New Roman"/>
          <w:iCs/>
          <w:sz w:val="28"/>
          <w:szCs w:val="28"/>
        </w:rPr>
        <w:t>ьности «Тропа к духовным родникам»</w:t>
      </w:r>
      <w:r w:rsidR="002108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479">
        <w:rPr>
          <w:rFonts w:ascii="Times New Roman" w:hAnsi="Times New Roman" w:cs="Times New Roman"/>
          <w:iCs/>
          <w:sz w:val="28"/>
          <w:szCs w:val="28"/>
        </w:rPr>
        <w:t>(далее –</w:t>
      </w:r>
      <w:r w:rsidR="00E40BEC">
        <w:rPr>
          <w:rFonts w:ascii="Times New Roman" w:hAnsi="Times New Roman" w:cs="Times New Roman"/>
          <w:iCs/>
          <w:sz w:val="28"/>
          <w:szCs w:val="28"/>
        </w:rPr>
        <w:t xml:space="preserve"> Конкурс</w:t>
      </w:r>
      <w:r w:rsidR="00371479">
        <w:rPr>
          <w:rFonts w:ascii="Times New Roman" w:hAnsi="Times New Roman" w:cs="Times New Roman"/>
          <w:iCs/>
          <w:sz w:val="28"/>
          <w:szCs w:val="28"/>
        </w:rPr>
        <w:t>).</w:t>
      </w:r>
    </w:p>
    <w:p w:rsidR="00366BC7" w:rsidRPr="00371479" w:rsidRDefault="00371479" w:rsidP="002108CA">
      <w:pPr>
        <w:pStyle w:val="2"/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71479">
        <w:rPr>
          <w:rFonts w:ascii="Times New Roman" w:hAnsi="Times New Roman"/>
          <w:sz w:val="28"/>
          <w:szCs w:val="28"/>
        </w:rPr>
        <w:t xml:space="preserve">1.2. </w:t>
      </w:r>
      <w:r w:rsidR="002559D1">
        <w:rPr>
          <w:rFonts w:ascii="Times New Roman" w:hAnsi="Times New Roman"/>
          <w:sz w:val="28"/>
          <w:szCs w:val="28"/>
        </w:rPr>
        <w:t xml:space="preserve">Организаторами </w:t>
      </w:r>
      <w:r w:rsidR="00E40BEC">
        <w:rPr>
          <w:rFonts w:ascii="Times New Roman" w:hAnsi="Times New Roman"/>
          <w:sz w:val="28"/>
          <w:szCs w:val="28"/>
        </w:rPr>
        <w:t xml:space="preserve">Конкурса </w:t>
      </w:r>
      <w:r w:rsidR="007C5B6C">
        <w:rPr>
          <w:rFonts w:ascii="Times New Roman" w:hAnsi="Times New Roman"/>
          <w:sz w:val="28"/>
          <w:szCs w:val="28"/>
        </w:rPr>
        <w:t>являются комитет образования администрации города Тамбова, муниципальное казенное учреждение «Центр сопровождения образовательной деятельности</w:t>
      </w:r>
      <w:r w:rsidR="00E40BEC">
        <w:rPr>
          <w:rFonts w:ascii="Times New Roman" w:hAnsi="Times New Roman"/>
          <w:sz w:val="28"/>
          <w:szCs w:val="28"/>
        </w:rPr>
        <w:t>»</w:t>
      </w:r>
      <w:r w:rsidR="00861412">
        <w:rPr>
          <w:rFonts w:ascii="Times New Roman" w:hAnsi="Times New Roman"/>
          <w:sz w:val="28"/>
          <w:szCs w:val="28"/>
        </w:rPr>
        <w:t>, м</w:t>
      </w:r>
      <w:r w:rsidR="00D95DD2">
        <w:rPr>
          <w:rFonts w:ascii="Times New Roman" w:hAnsi="Times New Roman"/>
          <w:sz w:val="28"/>
          <w:szCs w:val="28"/>
        </w:rPr>
        <w:t>униципальное автономное общеобразовательное учреждение «Лицей №21»</w:t>
      </w:r>
      <w:r w:rsidR="007C5B6C">
        <w:rPr>
          <w:rFonts w:ascii="Times New Roman" w:hAnsi="Times New Roman"/>
          <w:sz w:val="28"/>
          <w:szCs w:val="28"/>
        </w:rPr>
        <w:t>.</w:t>
      </w:r>
    </w:p>
    <w:p w:rsidR="00366BC7" w:rsidRPr="0007331C" w:rsidRDefault="00371479" w:rsidP="00366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33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Цели и задачи </w:t>
      </w:r>
      <w:r w:rsidR="00E40B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Конкурса</w:t>
      </w:r>
    </w:p>
    <w:p w:rsidR="00D94B68" w:rsidRDefault="00AB7B90" w:rsidP="00D94B6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10D92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2.1.</w:t>
      </w:r>
      <w:r w:rsidRPr="00210D92">
        <w:rPr>
          <w:rFonts w:ascii="Times New Roman" w:eastAsia="Verdana" w:hAnsi="Times New Roman" w:cs="Times New Roman"/>
          <w:color w:val="FFFFFF" w:themeColor="background1"/>
          <w:kern w:val="2"/>
          <w:sz w:val="28"/>
          <w:szCs w:val="24"/>
          <w:lang w:eastAsia="hi-IN" w:bidi="hi-IN"/>
        </w:rPr>
        <w:t>.</w:t>
      </w:r>
      <w:r w:rsidR="00371479" w:rsidRPr="00210D92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 xml:space="preserve">Цель </w:t>
      </w:r>
      <w:r w:rsidR="00E40BEC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 xml:space="preserve">Конкурса </w:t>
      </w:r>
      <w:r w:rsidR="00366BC7" w:rsidRPr="00210D92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–</w:t>
      </w:r>
      <w:r w:rsidR="00E40BEC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="002108CA" w:rsidRPr="00047A83">
        <w:rPr>
          <w:rFonts w:ascii="Times New Roman" w:hAnsi="Times New Roman"/>
          <w:sz w:val="28"/>
          <w:szCs w:val="28"/>
        </w:rPr>
        <w:t>приобщение учащихся к сохра</w:t>
      </w:r>
      <w:r w:rsidR="002108CA">
        <w:rPr>
          <w:rFonts w:ascii="Times New Roman" w:hAnsi="Times New Roman"/>
          <w:sz w:val="28"/>
          <w:szCs w:val="28"/>
        </w:rPr>
        <w:t xml:space="preserve">нению истории и культуры своей семьи, родного края. </w:t>
      </w:r>
    </w:p>
    <w:p w:rsidR="00366BC7" w:rsidRPr="00210D92" w:rsidRDefault="00366BC7" w:rsidP="00210D92">
      <w:pPr>
        <w:tabs>
          <w:tab w:val="left" w:pos="72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08" w:firstLine="1"/>
        <w:contextualSpacing/>
        <w:jc w:val="both"/>
        <w:rPr>
          <w:rFonts w:ascii="Times New Roman" w:eastAsia="Verdana" w:hAnsi="Times New Roman" w:cs="Times New Roman"/>
          <w:kern w:val="2"/>
          <w:sz w:val="28"/>
          <w:szCs w:val="28"/>
          <w:lang w:eastAsia="hi-IN" w:bidi="hi-IN"/>
        </w:rPr>
      </w:pPr>
      <w:r w:rsidRPr="00210D92">
        <w:rPr>
          <w:rFonts w:ascii="Times New Roman" w:eastAsia="Verdana" w:hAnsi="Times New Roman" w:cs="Times New Roman"/>
          <w:kern w:val="2"/>
          <w:sz w:val="28"/>
          <w:szCs w:val="28"/>
          <w:lang w:eastAsia="hi-IN" w:bidi="hi-IN"/>
        </w:rPr>
        <w:t>2.2. Задачи</w:t>
      </w:r>
      <w:r w:rsidR="00643909">
        <w:rPr>
          <w:rFonts w:ascii="Times New Roman" w:eastAsia="Verdana" w:hAnsi="Times New Roman" w:cs="Times New Roman"/>
          <w:kern w:val="2"/>
          <w:sz w:val="28"/>
          <w:szCs w:val="28"/>
          <w:lang w:eastAsia="hi-IN" w:bidi="hi-IN"/>
        </w:rPr>
        <w:t xml:space="preserve"> Конкурса</w:t>
      </w:r>
      <w:r w:rsidRPr="00210D92">
        <w:rPr>
          <w:rFonts w:ascii="Times New Roman" w:eastAsia="Verdana" w:hAnsi="Times New Roman" w:cs="Times New Roman"/>
          <w:kern w:val="2"/>
          <w:sz w:val="28"/>
          <w:szCs w:val="28"/>
          <w:lang w:eastAsia="hi-IN" w:bidi="hi-IN"/>
        </w:rPr>
        <w:t>:</w:t>
      </w:r>
    </w:p>
    <w:p w:rsidR="00564E3D" w:rsidRDefault="00564E3D" w:rsidP="003B7F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D25199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содействие развитию краеведческой работы среди подрастающего поколения;</w:t>
      </w:r>
    </w:p>
    <w:p w:rsidR="00210D92" w:rsidRPr="00210D92" w:rsidRDefault="00564E3D" w:rsidP="003B7F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92" w:rsidRPr="0021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стремления к сохранению и приумножению </w:t>
      </w:r>
      <w:r w:rsidR="00B00AE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</w:t>
      </w:r>
      <w:r w:rsidR="00210D92" w:rsidRPr="00210D92">
        <w:rPr>
          <w:rFonts w:ascii="Times New Roman" w:eastAsia="Times New Roman" w:hAnsi="Times New Roman" w:cs="Times New Roman"/>
          <w:sz w:val="28"/>
          <w:szCs w:val="28"/>
          <w:lang w:eastAsia="ru-RU"/>
        </w:rPr>
        <w:t>х    и культурных ценностей</w:t>
      </w:r>
      <w:r w:rsidR="00210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BC7" w:rsidRPr="002108CA" w:rsidRDefault="00D95DD2" w:rsidP="002108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83">
        <w:rPr>
          <w:rFonts w:ascii="Times New Roman" w:hAnsi="Times New Roman"/>
          <w:sz w:val="28"/>
          <w:szCs w:val="28"/>
        </w:rPr>
        <w:t>приобрете</w:t>
      </w:r>
      <w:r>
        <w:rPr>
          <w:rFonts w:ascii="Times New Roman" w:hAnsi="Times New Roman"/>
          <w:sz w:val="28"/>
          <w:szCs w:val="28"/>
        </w:rPr>
        <w:t>ние</w:t>
      </w:r>
      <w:r w:rsidRPr="00047A83">
        <w:rPr>
          <w:rFonts w:ascii="Times New Roman" w:hAnsi="Times New Roman"/>
          <w:sz w:val="28"/>
          <w:szCs w:val="28"/>
        </w:rPr>
        <w:t xml:space="preserve"> учащимися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A83">
        <w:rPr>
          <w:rFonts w:ascii="Times New Roman" w:hAnsi="Times New Roman"/>
          <w:sz w:val="28"/>
          <w:szCs w:val="28"/>
        </w:rPr>
        <w:t>и навыков поисково-исследовательской деятельности</w:t>
      </w:r>
      <w:r w:rsidR="00210D92" w:rsidRPr="00210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366BC7" w:rsidRPr="00366BC7" w:rsidRDefault="00366BC7" w:rsidP="0036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3. Участники </w:t>
      </w:r>
      <w:r w:rsidR="00643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CA7176" w:rsidRPr="00CA7176" w:rsidRDefault="00CA7176" w:rsidP="00CA7176">
      <w:pPr>
        <w:pStyle w:val="ac"/>
      </w:pPr>
      <w:r w:rsidRPr="00CA7176">
        <w:t xml:space="preserve">3.1. В Конкурсе могут принимать участие обучающиеся </w:t>
      </w:r>
      <w:r w:rsidR="00D95DD2">
        <w:t xml:space="preserve">3-7 </w:t>
      </w:r>
      <w:r w:rsidR="004E4404">
        <w:t>классов общеобразовательных организаций.</w:t>
      </w:r>
    </w:p>
    <w:p w:rsidR="002108CA" w:rsidRPr="00CA7176" w:rsidRDefault="00CA7176" w:rsidP="00210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176">
        <w:rPr>
          <w:rFonts w:ascii="Times New Roman" w:eastAsia="Calibri" w:hAnsi="Times New Roman" w:cs="Times New Roman"/>
          <w:sz w:val="28"/>
          <w:szCs w:val="28"/>
        </w:rPr>
        <w:t>3.2. </w:t>
      </w:r>
      <w:r w:rsidR="00C1375B" w:rsidRPr="005D05C7">
        <w:rPr>
          <w:rFonts w:ascii="PT Astra Serif" w:hAnsi="PT Astra Serif"/>
          <w:sz w:val="28"/>
          <w:szCs w:val="28"/>
        </w:rPr>
        <w:t>Допускается только индивидуальное участие в Конкурсе</w:t>
      </w:r>
      <w:r w:rsidR="00C1375B">
        <w:rPr>
          <w:rFonts w:ascii="PT Astra Serif" w:hAnsi="PT Astra Serif"/>
          <w:sz w:val="28"/>
          <w:szCs w:val="28"/>
        </w:rPr>
        <w:t>.</w:t>
      </w:r>
    </w:p>
    <w:p w:rsidR="00366BC7" w:rsidRDefault="00366BC7" w:rsidP="0036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4.  Порядок и условия проведения </w:t>
      </w:r>
      <w:r w:rsidR="00643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Конкурса:</w:t>
      </w:r>
    </w:p>
    <w:p w:rsidR="001937D2" w:rsidRPr="002C5971" w:rsidRDefault="001937D2" w:rsidP="001937D2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8"/>
        </w:rPr>
      </w:pPr>
      <w:r w:rsidRPr="002C5971">
        <w:rPr>
          <w:rFonts w:ascii="Times New Roman" w:hAnsi="Times New Roman"/>
          <w:sz w:val="28"/>
        </w:rPr>
        <w:t>Конкурс</w:t>
      </w:r>
      <w:r w:rsidRPr="002C5971">
        <w:rPr>
          <w:rFonts w:ascii="Times New Roman" w:eastAsia="Liberation Serif" w:hAnsi="Times New Roman"/>
          <w:sz w:val="28"/>
        </w:rPr>
        <w:t xml:space="preserve"> </w:t>
      </w:r>
      <w:r w:rsidRPr="002C5971">
        <w:rPr>
          <w:rFonts w:ascii="Times New Roman" w:hAnsi="Times New Roman"/>
          <w:sz w:val="28"/>
        </w:rPr>
        <w:t>проводится</w:t>
      </w:r>
      <w:r w:rsidRPr="002C5971">
        <w:rPr>
          <w:rFonts w:ascii="Times New Roman" w:eastAsia="Liberation Serif" w:hAnsi="Times New Roman"/>
          <w:sz w:val="28"/>
        </w:rPr>
        <w:t xml:space="preserve"> </w:t>
      </w:r>
      <w:r w:rsidRPr="002C5971">
        <w:rPr>
          <w:rFonts w:ascii="Times New Roman" w:hAnsi="Times New Roman"/>
          <w:sz w:val="28"/>
        </w:rPr>
        <w:t>с</w:t>
      </w:r>
      <w:r w:rsidRPr="002C5971">
        <w:rPr>
          <w:rFonts w:ascii="Times New Roman" w:eastAsia="Liberation Serif" w:hAnsi="Times New Roman"/>
          <w:sz w:val="28"/>
        </w:rPr>
        <w:t xml:space="preserve"> </w:t>
      </w:r>
      <w:r w:rsidR="001D06B5">
        <w:rPr>
          <w:rFonts w:ascii="Times New Roman" w:eastAsia="Liberation Serif" w:hAnsi="Times New Roman"/>
          <w:sz w:val="28"/>
        </w:rPr>
        <w:t>1</w:t>
      </w:r>
      <w:r w:rsidR="00F862FF">
        <w:rPr>
          <w:rFonts w:ascii="Times New Roman" w:eastAsia="Liberation Serif" w:hAnsi="Times New Roman"/>
          <w:sz w:val="28"/>
        </w:rPr>
        <w:t>8</w:t>
      </w:r>
      <w:r w:rsidR="00D95DD2">
        <w:rPr>
          <w:rFonts w:ascii="Times New Roman" w:eastAsia="Liberation Serif" w:hAnsi="Times New Roman"/>
          <w:sz w:val="28"/>
        </w:rPr>
        <w:t xml:space="preserve"> по 30 апреля </w:t>
      </w:r>
      <w:r w:rsidR="00A23C85">
        <w:rPr>
          <w:rFonts w:ascii="Times New Roman" w:eastAsia="Liberation Serif" w:hAnsi="Times New Roman"/>
          <w:sz w:val="28"/>
        </w:rPr>
        <w:t>2023 г</w:t>
      </w:r>
      <w:r w:rsidRPr="002C5971">
        <w:rPr>
          <w:rFonts w:ascii="Times New Roman" w:eastAsia="Liberation Serif" w:hAnsi="Times New Roman"/>
          <w:sz w:val="28"/>
        </w:rPr>
        <w:t>ода.</w:t>
      </w:r>
    </w:p>
    <w:p w:rsidR="001937D2" w:rsidRPr="002C5971" w:rsidRDefault="001937D2" w:rsidP="001937D2">
      <w:pPr>
        <w:pStyle w:val="ac"/>
        <w:tabs>
          <w:tab w:val="clear" w:pos="709"/>
          <w:tab w:val="left" w:pos="0"/>
        </w:tabs>
        <w:rPr>
          <w:color w:val="011A0D"/>
        </w:rPr>
      </w:pPr>
      <w:r w:rsidRPr="002C5971">
        <w:rPr>
          <w:bCs/>
        </w:rPr>
        <w:t xml:space="preserve">Для участия в Конкурсе </w:t>
      </w:r>
      <w:r w:rsidR="00F862FF">
        <w:rPr>
          <w:bCs/>
        </w:rPr>
        <w:t xml:space="preserve">до 28 апреля 2023 года </w:t>
      </w:r>
      <w:r w:rsidR="00A23C85">
        <w:rPr>
          <w:bCs/>
        </w:rPr>
        <w:t>обще</w:t>
      </w:r>
      <w:r w:rsidRPr="002C5971">
        <w:rPr>
          <w:bCs/>
        </w:rPr>
        <w:t xml:space="preserve">образовательные организации </w:t>
      </w:r>
      <w:r w:rsidRPr="002C5971">
        <w:rPr>
          <w:color w:val="011A0D"/>
        </w:rPr>
        <w:t>пред</w:t>
      </w:r>
      <w:r>
        <w:rPr>
          <w:color w:val="011A0D"/>
        </w:rPr>
        <w:t>о</w:t>
      </w:r>
      <w:r w:rsidRPr="002C5971">
        <w:rPr>
          <w:color w:val="011A0D"/>
        </w:rPr>
        <w:t>ставляют</w:t>
      </w:r>
      <w:r>
        <w:rPr>
          <w:color w:val="011A0D"/>
        </w:rPr>
        <w:t xml:space="preserve"> </w:t>
      </w:r>
      <w:r w:rsidRPr="002C5971">
        <w:rPr>
          <w:color w:val="011A0D"/>
        </w:rPr>
        <w:t xml:space="preserve"> </w:t>
      </w:r>
      <w:r>
        <w:rPr>
          <w:color w:val="011A0D"/>
        </w:rPr>
        <w:t xml:space="preserve">заявки, согласия на обработку персональных данных, </w:t>
      </w:r>
      <w:r w:rsidR="00A23C85">
        <w:rPr>
          <w:color w:val="011A0D"/>
        </w:rPr>
        <w:t>конкурсные</w:t>
      </w:r>
      <w:r w:rsidRPr="002C5971">
        <w:rPr>
          <w:color w:val="011A0D"/>
        </w:rPr>
        <w:t xml:space="preserve"> </w:t>
      </w:r>
      <w:r>
        <w:rPr>
          <w:color w:val="011A0D"/>
        </w:rPr>
        <w:t xml:space="preserve"> </w:t>
      </w:r>
      <w:r w:rsidRPr="002C5971">
        <w:rPr>
          <w:color w:val="011A0D"/>
        </w:rPr>
        <w:t xml:space="preserve"> работы </w:t>
      </w:r>
      <w:r>
        <w:rPr>
          <w:color w:val="011A0D"/>
        </w:rPr>
        <w:t xml:space="preserve">  </w:t>
      </w:r>
      <w:r w:rsidRPr="002C5971">
        <w:rPr>
          <w:color w:val="011A0D"/>
        </w:rPr>
        <w:t xml:space="preserve"> обучающихся  </w:t>
      </w:r>
      <w:r>
        <w:rPr>
          <w:color w:val="011A0D"/>
        </w:rPr>
        <w:t xml:space="preserve">на  адрес электронной почты: </w:t>
      </w:r>
      <w:hyperlink r:id="rId8" w:history="1">
        <w:r w:rsidR="00F862FF" w:rsidRPr="000244F3">
          <w:rPr>
            <w:rStyle w:val="a4"/>
            <w:lang w:val="en-US"/>
          </w:rPr>
          <w:t>natalisng</w:t>
        </w:r>
        <w:r w:rsidR="00F862FF" w:rsidRPr="00F862FF">
          <w:rPr>
            <w:rStyle w:val="a4"/>
          </w:rPr>
          <w:t>2111@</w:t>
        </w:r>
        <w:r w:rsidR="00F862FF" w:rsidRPr="000244F3">
          <w:rPr>
            <w:rStyle w:val="a4"/>
            <w:lang w:val="en-US"/>
          </w:rPr>
          <w:t>mail</w:t>
        </w:r>
        <w:r w:rsidR="00F862FF" w:rsidRPr="00F862FF">
          <w:rPr>
            <w:rStyle w:val="a4"/>
          </w:rPr>
          <w:t>.</w:t>
        </w:r>
        <w:r w:rsidR="00F862FF" w:rsidRPr="000244F3">
          <w:rPr>
            <w:rStyle w:val="a4"/>
            <w:lang w:val="en-US"/>
          </w:rPr>
          <w:t>ru</w:t>
        </w:r>
      </w:hyperlink>
      <w:r w:rsidR="00F862FF" w:rsidRPr="00F862FF">
        <w:t xml:space="preserve"> </w:t>
      </w:r>
      <w:r>
        <w:rPr>
          <w:color w:val="011A0D"/>
        </w:rPr>
        <w:t xml:space="preserve">с пометкой </w:t>
      </w:r>
      <w:r w:rsidRPr="004C4D67">
        <w:rPr>
          <w:lang w:eastAsia="ar-SA"/>
        </w:rPr>
        <w:t>«</w:t>
      </w:r>
      <w:r w:rsidR="00D95DD2" w:rsidRPr="00D95DD2">
        <w:rPr>
          <w:lang w:eastAsia="ar-SA"/>
        </w:rPr>
        <w:t>Тропа к духовным родникам</w:t>
      </w:r>
      <w:r w:rsidRPr="004C4D67">
        <w:rPr>
          <w:lang w:eastAsia="ar-SA"/>
        </w:rPr>
        <w:t>»</w:t>
      </w:r>
      <w:r w:rsidRPr="002C5971">
        <w:rPr>
          <w:color w:val="011A0D"/>
        </w:rPr>
        <w:t>.</w:t>
      </w:r>
    </w:p>
    <w:p w:rsidR="002108CA" w:rsidRPr="002108CA" w:rsidRDefault="001937D2" w:rsidP="002108CA">
      <w:pPr>
        <w:pStyle w:val="ac"/>
        <w:tabs>
          <w:tab w:val="clear" w:pos="709"/>
          <w:tab w:val="left" w:pos="0"/>
        </w:tabs>
        <w:rPr>
          <w:color w:val="011A0D"/>
        </w:rPr>
      </w:pPr>
      <w:r w:rsidRPr="002C5971">
        <w:rPr>
          <w:color w:val="011A0D"/>
        </w:rPr>
        <w:t xml:space="preserve">Контактное    лицо:   </w:t>
      </w:r>
      <w:r w:rsidR="00D95DD2">
        <w:rPr>
          <w:color w:val="011A0D"/>
        </w:rPr>
        <w:t>Стародубцева Натал</w:t>
      </w:r>
      <w:r w:rsidR="001D06B5">
        <w:rPr>
          <w:color w:val="011A0D"/>
        </w:rPr>
        <w:t xml:space="preserve">ья Геннадьевна, </w:t>
      </w:r>
      <w:r w:rsidR="00D95DD2" w:rsidRPr="00D95DD2">
        <w:rPr>
          <w:color w:val="011A0D"/>
        </w:rPr>
        <w:t>8</w:t>
      </w:r>
      <w:r w:rsidR="00F862FF" w:rsidRPr="00F862FF">
        <w:rPr>
          <w:color w:val="011A0D"/>
        </w:rPr>
        <w:t>9107516949</w:t>
      </w:r>
      <w:r w:rsidR="00D95DD2">
        <w:t>.</w:t>
      </w:r>
    </w:p>
    <w:p w:rsidR="00D95DD2" w:rsidRPr="00D95DD2" w:rsidRDefault="002108CA" w:rsidP="008F7582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95DD2" w:rsidRPr="00D95DD2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A513C3" w:rsidRDefault="00A513C3" w:rsidP="00A513C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05C7">
        <w:rPr>
          <w:rFonts w:ascii="PT Astra Serif" w:hAnsi="PT Astra Serif"/>
          <w:sz w:val="28"/>
          <w:szCs w:val="28"/>
        </w:rPr>
        <w:t>Для участия в Конкурсе принимаются проекты, выполненные по двум</w:t>
      </w:r>
      <w:r>
        <w:rPr>
          <w:rFonts w:ascii="PT Astra Serif" w:hAnsi="PT Astra Serif"/>
          <w:sz w:val="28"/>
          <w:szCs w:val="28"/>
        </w:rPr>
        <w:t xml:space="preserve"> </w:t>
      </w:r>
      <w:r w:rsidRPr="005D05C7">
        <w:rPr>
          <w:rFonts w:ascii="PT Astra Serif" w:hAnsi="PT Astra Serif"/>
          <w:sz w:val="28"/>
          <w:szCs w:val="28"/>
        </w:rPr>
        <w:t>номинациям:</w:t>
      </w:r>
    </w:p>
    <w:p w:rsidR="00A513C3" w:rsidRPr="001D06B5" w:rsidRDefault="00A513C3" w:rsidP="001D06B5">
      <w:pPr>
        <w:pStyle w:val="Standard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«Семья – родник моей души» (изучение </w:t>
      </w:r>
      <w:r>
        <w:rPr>
          <w:sz w:val="28"/>
          <w:szCs w:val="28"/>
        </w:rPr>
        <w:t xml:space="preserve">семейных реликвий, </w:t>
      </w:r>
      <w:r w:rsidRPr="00A159BF">
        <w:rPr>
          <w:sz w:val="28"/>
          <w:szCs w:val="28"/>
        </w:rPr>
        <w:t>традиц</w:t>
      </w:r>
      <w:r>
        <w:rPr>
          <w:sz w:val="28"/>
          <w:szCs w:val="28"/>
        </w:rPr>
        <w:t>ий, династий, духовного наследия и др.)</w:t>
      </w:r>
      <w:r w:rsidR="001D06B5">
        <w:rPr>
          <w:sz w:val="28"/>
          <w:szCs w:val="28"/>
        </w:rPr>
        <w:t xml:space="preserve"> (для </w:t>
      </w:r>
      <w:r w:rsidR="001D06B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учащих</w:t>
      </w:r>
      <w:r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ся 3-4 классов</w:t>
      </w:r>
      <w:r w:rsidR="001D06B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="00DC504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8F7582" w:rsidRPr="001D06B5" w:rsidRDefault="00A513C3" w:rsidP="001D06B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«Милый сердцу уголок»</w:t>
      </w:r>
      <w:r w:rsidRPr="00A513C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изучение знаковых мест, связанных с историей семьи, </w:t>
      </w:r>
      <w:r w:rsidR="002108CA">
        <w:rPr>
          <w:rFonts w:ascii="Times New Roman" w:hAnsi="Times New Roman" w:cs="Times New Roman"/>
          <w:sz w:val="28"/>
          <w:szCs w:val="28"/>
        </w:rPr>
        <w:t>любимых экскурсионных маршрутов и др.)</w:t>
      </w:r>
      <w:r w:rsidR="001D06B5">
        <w:rPr>
          <w:rFonts w:ascii="Times New Roman" w:hAnsi="Times New Roman" w:cs="Times New Roman"/>
          <w:sz w:val="28"/>
          <w:szCs w:val="28"/>
        </w:rPr>
        <w:t xml:space="preserve"> (</w:t>
      </w:r>
      <w:r w:rsidR="001D06B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учащих</w:t>
      </w:r>
      <w:r w:rsidR="002108C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ся </w:t>
      </w:r>
      <w:r w:rsidR="00DC504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</w:t>
      </w:r>
      <w:r w:rsidR="002108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</w:t>
      </w:r>
      <w:r w:rsidR="002108C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="002108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</w:t>
      </w:r>
      <w:r w:rsidR="002108CA" w:rsidRPr="005D05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классов</w:t>
      </w:r>
      <w:r w:rsidR="001D06B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="002108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F7582" w:rsidRPr="008F7582" w:rsidRDefault="002108CA" w:rsidP="008F7582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F7582" w:rsidRPr="008F7582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конкурсным работам:</w:t>
      </w:r>
    </w:p>
    <w:p w:rsidR="002108CA" w:rsidRPr="005D05C7" w:rsidRDefault="002108CA" w:rsidP="002108C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lastRenderedPageBreak/>
        <w:t>Конкурсная работа должна содержать:</w:t>
      </w:r>
    </w:p>
    <w:p w:rsidR="002108CA" w:rsidRPr="005D05C7" w:rsidRDefault="002108CA" w:rsidP="002108C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мотив выбора темы исследования и значимость исследования для окружающих;</w:t>
      </w:r>
    </w:p>
    <w:p w:rsidR="002108CA" w:rsidRPr="005D05C7" w:rsidRDefault="002108CA" w:rsidP="002108C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цель работы и задачи, которые решал автор;</w:t>
      </w:r>
    </w:p>
    <w:p w:rsidR="002108CA" w:rsidRPr="005D05C7" w:rsidRDefault="002108CA" w:rsidP="002108C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гипотезу или гипотезы, которые проверялись;</w:t>
      </w:r>
    </w:p>
    <w:p w:rsidR="002108CA" w:rsidRPr="005D05C7" w:rsidRDefault="002108CA" w:rsidP="002108C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как проводилось исследование (какими методами автор пользовался, какие средства были задействованы в его работе);</w:t>
      </w:r>
    </w:p>
    <w:p w:rsidR="002108CA" w:rsidRPr="005D05C7" w:rsidRDefault="002108CA" w:rsidP="002108C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что получилось в результате;</w:t>
      </w:r>
    </w:p>
    <w:p w:rsidR="002108CA" w:rsidRPr="005D05C7" w:rsidRDefault="002108CA" w:rsidP="002108C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 xml:space="preserve">к каким выводам пришел автор. </w:t>
      </w:r>
    </w:p>
    <w:p w:rsidR="002108CA" w:rsidRDefault="002108CA" w:rsidP="002108C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D05C7">
        <w:rPr>
          <w:rFonts w:ascii="PT Astra Serif" w:hAnsi="PT Astra Serif"/>
          <w:color w:val="000000"/>
          <w:sz w:val="28"/>
          <w:szCs w:val="28"/>
        </w:rPr>
        <w:t>Работа может иллюстрироваться любыми средствами.</w:t>
      </w:r>
    </w:p>
    <w:p w:rsidR="008F7582" w:rsidRPr="00075249" w:rsidRDefault="008F7582" w:rsidP="008F75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 xml:space="preserve">Текст работы в формате документа Word не должен превышать 10 страниц машинописного текста. Формат А4, шрифт TimesNewRoman, размер шрифта 14 pt, выравнивание по ширине, междустрочный интервал – 1,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75249">
        <w:rPr>
          <w:rFonts w:ascii="Times New Roman" w:hAnsi="Times New Roman"/>
          <w:sz w:val="28"/>
          <w:szCs w:val="28"/>
        </w:rPr>
        <w:t xml:space="preserve">отступ первой строки – 1 см, без переносов. Поля: слева – 3 см, справа – 1 см, сверху и снизу – по 2 см. Рисунки, таблицы и т.п. в тексте можно располагать произвольным образом. Список литературы дается после текста. </w:t>
      </w:r>
    </w:p>
    <w:p w:rsidR="008F7582" w:rsidRPr="00075249" w:rsidRDefault="008F7582" w:rsidP="008F75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Титульный лист оформляется по следующему образцу: вверху первой страницы с правого поля строчными буквами курсивом печатается Ф.И.О. автора (ов), далее печатается название работы, наименование (в соответствии с Уставом) общеобразовательной организации, класс, Ф.И.О. руководителя.</w:t>
      </w:r>
    </w:p>
    <w:p w:rsidR="008F7582" w:rsidRPr="0085601E" w:rsidRDefault="002108CA" w:rsidP="008F7582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85601E" w:rsidRPr="0085601E">
        <w:rPr>
          <w:rFonts w:ascii="Times New Roman" w:hAnsi="Times New Roman"/>
          <w:b/>
          <w:sz w:val="28"/>
          <w:szCs w:val="28"/>
        </w:rPr>
        <w:t>Критерии</w:t>
      </w:r>
      <w:r>
        <w:rPr>
          <w:rFonts w:ascii="Times New Roman" w:hAnsi="Times New Roman"/>
          <w:b/>
          <w:sz w:val="28"/>
          <w:szCs w:val="28"/>
        </w:rPr>
        <w:t xml:space="preserve"> оценки конкурсных работ</w:t>
      </w:r>
      <w:r w:rsidR="008F7582" w:rsidRPr="0085601E">
        <w:rPr>
          <w:rFonts w:ascii="Times New Roman" w:hAnsi="Times New Roman"/>
          <w:b/>
          <w:sz w:val="28"/>
          <w:szCs w:val="28"/>
        </w:rPr>
        <w:t>:</w:t>
      </w:r>
    </w:p>
    <w:p w:rsidR="00DC504F" w:rsidRDefault="002108CA" w:rsidP="002108C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DC504F" w:rsidRPr="005D05C7">
        <w:rPr>
          <w:rFonts w:ascii="PT Astra Serif" w:hAnsi="PT Astra Serif"/>
          <w:color w:val="000000"/>
          <w:sz w:val="28"/>
          <w:szCs w:val="28"/>
        </w:rPr>
        <w:t>соответствие содержания работы заявленной теме;</w:t>
      </w:r>
    </w:p>
    <w:p w:rsidR="002108CA" w:rsidRPr="005D05C7" w:rsidRDefault="00DC504F" w:rsidP="002108C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2108CA" w:rsidRPr="005D05C7">
        <w:rPr>
          <w:rFonts w:ascii="PT Astra Serif" w:hAnsi="PT Astra Serif"/>
          <w:color w:val="000000"/>
          <w:sz w:val="28"/>
          <w:szCs w:val="28"/>
        </w:rPr>
        <w:t>познавательная ценность темы исследования;</w:t>
      </w:r>
    </w:p>
    <w:p w:rsidR="002108CA" w:rsidRPr="00E7342F" w:rsidRDefault="002108CA" w:rsidP="00DC50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7342F">
        <w:rPr>
          <w:rFonts w:ascii="PT Astra Serif" w:hAnsi="PT Astra Serif"/>
          <w:color w:val="000000"/>
          <w:sz w:val="28"/>
          <w:szCs w:val="28"/>
        </w:rPr>
        <w:t>уровень проработанности темы, достаточность и корректность эмпирических материалов, степень реализации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7342F">
        <w:rPr>
          <w:rFonts w:ascii="PT Astra Serif" w:hAnsi="PT Astra Serif"/>
          <w:color w:val="000000"/>
          <w:sz w:val="28"/>
          <w:szCs w:val="28"/>
        </w:rPr>
        <w:t>исследования / проекта;</w:t>
      </w:r>
    </w:p>
    <w:p w:rsidR="002108CA" w:rsidRPr="00E7342F" w:rsidRDefault="002108CA" w:rsidP="002108C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7342F">
        <w:rPr>
          <w:rFonts w:ascii="PT Astra Serif" w:hAnsi="PT Astra Serif"/>
          <w:color w:val="000000"/>
          <w:sz w:val="28"/>
          <w:szCs w:val="28"/>
        </w:rPr>
        <w:t>осмысленность и корректность обобщений и выводов;</w:t>
      </w:r>
    </w:p>
    <w:p w:rsidR="002108CA" w:rsidRPr="005D05C7" w:rsidRDefault="002108CA" w:rsidP="002108C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7342F">
        <w:rPr>
          <w:rFonts w:ascii="PT Astra Serif" w:hAnsi="PT Astra Serif"/>
          <w:color w:val="000000"/>
          <w:sz w:val="28"/>
          <w:szCs w:val="28"/>
        </w:rPr>
        <w:t>аккуратность, качество оформления.</w:t>
      </w:r>
    </w:p>
    <w:p w:rsidR="002108CA" w:rsidRPr="002108CA" w:rsidRDefault="002108CA" w:rsidP="0021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CA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– 25.</w:t>
      </w:r>
    </w:p>
    <w:p w:rsidR="00D00DE5" w:rsidRPr="00D00DE5" w:rsidRDefault="002108CA" w:rsidP="0085601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Проект </w:t>
      </w:r>
      <w:r w:rsidR="00D00DE5" w:rsidRPr="00D00DE5">
        <w:rPr>
          <w:rFonts w:ascii="Times New Roman" w:eastAsia="Calibri" w:hAnsi="Times New Roman"/>
          <w:sz w:val="28"/>
          <w:szCs w:val="28"/>
        </w:rPr>
        <w:t>может сопровождаться компьютерной презентацией.</w:t>
      </w:r>
    </w:p>
    <w:p w:rsidR="00366BC7" w:rsidRPr="00366BC7" w:rsidRDefault="002108CA" w:rsidP="00366BC7">
      <w:pPr>
        <w:tabs>
          <w:tab w:val="left" w:pos="9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firstLine="709"/>
        <w:rPr>
          <w:rFonts w:ascii="Times New Roman" w:eastAsia="Verdana" w:hAnsi="Times New Roman" w:cs="Times New Roman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Verdana" w:hAnsi="Times New Roman" w:cs="Times New Roman"/>
          <w:b/>
          <w:kern w:val="2"/>
          <w:sz w:val="28"/>
          <w:szCs w:val="24"/>
          <w:lang w:eastAsia="hi-IN" w:bidi="hi-IN"/>
        </w:rPr>
        <w:t>8</w:t>
      </w:r>
      <w:r w:rsidR="00366BC7" w:rsidRPr="00366BC7">
        <w:rPr>
          <w:rFonts w:ascii="Times New Roman" w:eastAsia="Verdana" w:hAnsi="Times New Roman" w:cs="Times New Roman"/>
          <w:b/>
          <w:kern w:val="2"/>
          <w:sz w:val="28"/>
          <w:szCs w:val="24"/>
          <w:lang w:eastAsia="hi-IN" w:bidi="hi-IN"/>
        </w:rPr>
        <w:t>. Подведение итогов и награждение</w:t>
      </w:r>
    </w:p>
    <w:p w:rsidR="00FB0725" w:rsidRPr="00D8252D" w:rsidRDefault="002108CA" w:rsidP="00FB0725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rFonts w:eastAsia="Verdana"/>
          <w:kern w:val="2"/>
          <w:sz w:val="28"/>
          <w:szCs w:val="24"/>
          <w:lang w:val="ru-RU" w:eastAsia="hi-IN" w:bidi="hi-IN"/>
        </w:rPr>
        <w:t>8</w:t>
      </w:r>
      <w:r w:rsidR="00366BC7" w:rsidRPr="00FB0725">
        <w:rPr>
          <w:rFonts w:eastAsia="Verdana"/>
          <w:kern w:val="2"/>
          <w:sz w:val="28"/>
          <w:szCs w:val="24"/>
          <w:lang w:val="ru-RU" w:eastAsia="hi-IN" w:bidi="hi-IN"/>
        </w:rPr>
        <w:t xml:space="preserve">.1. </w:t>
      </w:r>
      <w:r w:rsidR="00FB0725" w:rsidRPr="00D8252D">
        <w:rPr>
          <w:sz w:val="28"/>
          <w:szCs w:val="28"/>
          <w:lang w:val="ru-RU"/>
        </w:rPr>
        <w:t xml:space="preserve">По итогам </w:t>
      </w:r>
      <w:r w:rsidR="00A84F18">
        <w:rPr>
          <w:sz w:val="28"/>
          <w:szCs w:val="28"/>
          <w:lang w:val="ru-RU"/>
        </w:rPr>
        <w:t xml:space="preserve">проведения </w:t>
      </w:r>
      <w:r w:rsidR="00FB0725" w:rsidRPr="00D8252D">
        <w:rPr>
          <w:sz w:val="28"/>
          <w:szCs w:val="28"/>
          <w:lang w:val="ru-RU"/>
        </w:rPr>
        <w:t>Конкурса определяется победитель и призеры.</w:t>
      </w:r>
    </w:p>
    <w:p w:rsidR="00FB0725" w:rsidRPr="00D8252D" w:rsidRDefault="002108CA" w:rsidP="00DC504F">
      <w:pPr>
        <w:pStyle w:val="Iauiue1"/>
        <w:tabs>
          <w:tab w:val="left" w:pos="851"/>
          <w:tab w:val="left" w:pos="993"/>
          <w:tab w:val="left" w:pos="1134"/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B0725">
        <w:rPr>
          <w:sz w:val="28"/>
          <w:szCs w:val="28"/>
          <w:lang w:val="ru-RU"/>
        </w:rPr>
        <w:t xml:space="preserve">.2. </w:t>
      </w:r>
      <w:r w:rsidR="00FB0725" w:rsidRPr="00D8252D">
        <w:rPr>
          <w:sz w:val="28"/>
          <w:szCs w:val="28"/>
          <w:lang w:val="ru-RU"/>
        </w:rPr>
        <w:t xml:space="preserve">Победителем является участник Конкурса, набравший максимальное количество баллов. </w:t>
      </w:r>
    </w:p>
    <w:p w:rsidR="00FB0725" w:rsidRPr="00D8252D" w:rsidRDefault="002108CA" w:rsidP="00FB0725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B0725" w:rsidRPr="00D8252D">
        <w:rPr>
          <w:sz w:val="28"/>
          <w:szCs w:val="28"/>
          <w:lang w:val="ru-RU"/>
        </w:rPr>
        <w:t xml:space="preserve">.3. Призерами являются участники Конкурса, занявшие второе и третье места в рейтинге конкурса. </w:t>
      </w:r>
    </w:p>
    <w:p w:rsidR="00221AAB" w:rsidRPr="001D06B5" w:rsidRDefault="002108CA" w:rsidP="001D06B5">
      <w:pPr>
        <w:tabs>
          <w:tab w:val="left" w:pos="928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</w:tabs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8</w:t>
      </w:r>
      <w:r w:rsidR="00FB0725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 xml:space="preserve">.4. </w:t>
      </w:r>
      <w:r w:rsidR="00366BC7" w:rsidRPr="00366BC7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 xml:space="preserve">Победители и призёры </w:t>
      </w:r>
      <w:r w:rsidR="00C2394A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 xml:space="preserve">Конкурса </w:t>
      </w:r>
      <w:r w:rsidR="00366BC7" w:rsidRPr="00366BC7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награжда</w:t>
      </w:r>
      <w:r w:rsidR="004C4D67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ются диплома</w:t>
      </w:r>
      <w:r w:rsidR="00DC504F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ми</w:t>
      </w:r>
      <w:r w:rsidR="007C5B6C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="007268E6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комитета образования администрации города Тамбова</w:t>
      </w:r>
      <w:r w:rsidR="001E24D2">
        <w:rPr>
          <w:rFonts w:ascii="Times New Roman" w:eastAsia="Verdana" w:hAnsi="Times New Roman" w:cs="Times New Roman"/>
          <w:kern w:val="2"/>
          <w:sz w:val="28"/>
          <w:szCs w:val="24"/>
          <w:lang w:eastAsia="hi-IN" w:bidi="hi-IN"/>
        </w:rPr>
        <w:t>.</w:t>
      </w:r>
    </w:p>
    <w:p w:rsidR="00221AAB" w:rsidRDefault="00221AAB" w:rsidP="004C4D6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AAB" w:rsidRDefault="00221AAB" w:rsidP="004C4D6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AAB" w:rsidRDefault="00221AAB" w:rsidP="004C4D6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AAB" w:rsidRDefault="00221AAB" w:rsidP="001D06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D67" w:rsidRPr="004C4D67" w:rsidRDefault="004C4D67" w:rsidP="004C4D6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4D6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C4D67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4C4D67" w:rsidRPr="004C4D67" w:rsidRDefault="004C4D67" w:rsidP="00EC4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1D06B5" w:rsidRDefault="004C4D67" w:rsidP="001D0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D67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43909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  <w:r w:rsidR="001D06B5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:rsidR="001D06B5" w:rsidRDefault="001D06B5" w:rsidP="001D0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«Тропа к духовным родникам»</w:t>
      </w:r>
    </w:p>
    <w:p w:rsidR="007622C7" w:rsidRPr="00124BE9" w:rsidRDefault="007622C7" w:rsidP="00DC50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02"/>
        <w:gridCol w:w="6662"/>
      </w:tblGrid>
      <w:tr w:rsidR="001D06B5" w:rsidTr="00DC504F">
        <w:tc>
          <w:tcPr>
            <w:tcW w:w="2802" w:type="dxa"/>
          </w:tcPr>
          <w:p w:rsidR="001D06B5" w:rsidRPr="00DC504F" w:rsidRDefault="001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DC504F" w:rsidRPr="00DC504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6662" w:type="dxa"/>
          </w:tcPr>
          <w:p w:rsidR="001D06B5" w:rsidRDefault="001D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B5" w:rsidTr="00DC504F">
        <w:tc>
          <w:tcPr>
            <w:tcW w:w="2802" w:type="dxa"/>
          </w:tcPr>
          <w:p w:rsidR="001D06B5" w:rsidRPr="00DC504F" w:rsidRDefault="001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62" w:type="dxa"/>
          </w:tcPr>
          <w:p w:rsidR="001D06B5" w:rsidRDefault="001D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B5" w:rsidTr="00DC504F">
        <w:tc>
          <w:tcPr>
            <w:tcW w:w="2802" w:type="dxa"/>
          </w:tcPr>
          <w:p w:rsidR="001D06B5" w:rsidRPr="00DC504F" w:rsidRDefault="001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662" w:type="dxa"/>
          </w:tcPr>
          <w:p w:rsidR="001D06B5" w:rsidRDefault="001D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B5" w:rsidTr="00DC504F">
        <w:tc>
          <w:tcPr>
            <w:tcW w:w="2802" w:type="dxa"/>
          </w:tcPr>
          <w:p w:rsidR="001D06B5" w:rsidRPr="00DC504F" w:rsidRDefault="001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F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6662" w:type="dxa"/>
          </w:tcPr>
          <w:p w:rsidR="001D06B5" w:rsidRDefault="001D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B5" w:rsidTr="00DC504F">
        <w:tc>
          <w:tcPr>
            <w:tcW w:w="2802" w:type="dxa"/>
          </w:tcPr>
          <w:p w:rsidR="001D06B5" w:rsidRPr="00DC504F" w:rsidRDefault="00DC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F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662" w:type="dxa"/>
          </w:tcPr>
          <w:p w:rsidR="001D06B5" w:rsidRDefault="001D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4F" w:rsidTr="00DC504F">
        <w:tc>
          <w:tcPr>
            <w:tcW w:w="2802" w:type="dxa"/>
          </w:tcPr>
          <w:p w:rsidR="00DC504F" w:rsidRPr="00DC504F" w:rsidRDefault="00DC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F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662" w:type="dxa"/>
          </w:tcPr>
          <w:p w:rsidR="00DC504F" w:rsidRDefault="00DC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B5" w:rsidTr="00DC504F">
        <w:tc>
          <w:tcPr>
            <w:tcW w:w="2802" w:type="dxa"/>
          </w:tcPr>
          <w:p w:rsidR="001D06B5" w:rsidRPr="00DC504F" w:rsidRDefault="00DC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F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</w:t>
            </w:r>
          </w:p>
        </w:tc>
        <w:tc>
          <w:tcPr>
            <w:tcW w:w="6662" w:type="dxa"/>
          </w:tcPr>
          <w:p w:rsidR="001D06B5" w:rsidRDefault="001D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DC504F" w:rsidRDefault="00DC504F">
      <w:pPr>
        <w:rPr>
          <w:rFonts w:ascii="Times New Roman" w:hAnsi="Times New Roman" w:cs="Times New Roman"/>
          <w:sz w:val="28"/>
          <w:szCs w:val="28"/>
        </w:rPr>
      </w:pPr>
    </w:p>
    <w:p w:rsidR="00DC504F" w:rsidRDefault="00DC504F">
      <w:pPr>
        <w:rPr>
          <w:rFonts w:ascii="Times New Roman" w:hAnsi="Times New Roman" w:cs="Times New Roman"/>
          <w:sz w:val="28"/>
          <w:szCs w:val="28"/>
        </w:rPr>
      </w:pPr>
    </w:p>
    <w:p w:rsidR="00DC504F" w:rsidRDefault="00DC504F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124BE9" w:rsidRDefault="00124BE9">
      <w:pPr>
        <w:rPr>
          <w:rFonts w:ascii="Times New Roman" w:hAnsi="Times New Roman" w:cs="Times New Roman"/>
          <w:sz w:val="28"/>
          <w:szCs w:val="28"/>
        </w:rPr>
      </w:pPr>
    </w:p>
    <w:p w:rsidR="00CA5CB1" w:rsidRDefault="00CA5CB1">
      <w:pPr>
        <w:rPr>
          <w:rFonts w:ascii="Times New Roman" w:hAnsi="Times New Roman" w:cs="Times New Roman"/>
          <w:sz w:val="28"/>
          <w:szCs w:val="28"/>
        </w:rPr>
      </w:pPr>
    </w:p>
    <w:p w:rsidR="00F52B40" w:rsidRDefault="00F52B40">
      <w:pPr>
        <w:rPr>
          <w:rFonts w:ascii="Times New Roman" w:hAnsi="Times New Roman" w:cs="Times New Roman"/>
          <w:sz w:val="28"/>
          <w:szCs w:val="28"/>
        </w:rPr>
      </w:pPr>
    </w:p>
    <w:p w:rsidR="00124BE9" w:rsidRPr="00124BE9" w:rsidRDefault="00124BE9" w:rsidP="00124BE9">
      <w:pPr>
        <w:spacing w:line="240" w:lineRule="auto"/>
        <w:contextualSpacing/>
        <w:rPr>
          <w:rFonts w:ascii="Times New Roman" w:hAnsi="Times New Roman" w:cs="Times New Roman"/>
        </w:rPr>
      </w:pPr>
    </w:p>
    <w:p w:rsidR="00124BE9" w:rsidRPr="00124BE9" w:rsidRDefault="00124BE9" w:rsidP="00124BE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24BE9">
        <w:rPr>
          <w:rFonts w:ascii="Times New Roman" w:hAnsi="Times New Roman" w:cs="Times New Roman"/>
        </w:rPr>
        <w:t>СОГЛАСИЕ РОДИТЕЛЯ (ЗАКОННОГО ПРЕДСТАВИТЕЛЯ)</w:t>
      </w:r>
    </w:p>
    <w:p w:rsidR="00124BE9" w:rsidRPr="00124BE9" w:rsidRDefault="00124BE9" w:rsidP="00124BE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24BE9">
        <w:rPr>
          <w:rFonts w:ascii="Times New Roman" w:hAnsi="Times New Roman" w:cs="Times New Roman"/>
        </w:rPr>
        <w:t>НА ОБРАБОТКУ ПЕРСОНАЛЬНЫХ ДАННЫХ НЕСОВЕРШЕННОЛЕТНЕГО</w:t>
      </w:r>
    </w:p>
    <w:p w:rsidR="00124BE9" w:rsidRPr="00124BE9" w:rsidRDefault="00124BE9" w:rsidP="00124BE9">
      <w:pPr>
        <w:pStyle w:val="Default"/>
        <w:ind w:firstLine="709"/>
        <w:contextualSpacing/>
        <w:jc w:val="both"/>
        <w:rPr>
          <w:sz w:val="22"/>
          <w:szCs w:val="22"/>
        </w:rPr>
      </w:pPr>
    </w:p>
    <w:p w:rsidR="00124BE9" w:rsidRPr="00124BE9" w:rsidRDefault="00124BE9" w:rsidP="00124BE9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124BE9">
        <w:rPr>
          <w:sz w:val="22"/>
          <w:szCs w:val="22"/>
        </w:rPr>
        <w:t>Я, ___________________________________________________________________________,</w:t>
      </w:r>
    </w:p>
    <w:p w:rsidR="00124BE9" w:rsidRPr="00124BE9" w:rsidRDefault="00124BE9" w:rsidP="00124BE9">
      <w:pPr>
        <w:pStyle w:val="Default"/>
        <w:ind w:firstLine="709"/>
        <w:contextualSpacing/>
        <w:jc w:val="center"/>
        <w:rPr>
          <w:i/>
          <w:iCs/>
          <w:sz w:val="22"/>
          <w:szCs w:val="22"/>
          <w:vertAlign w:val="superscript"/>
        </w:rPr>
      </w:pPr>
      <w:r w:rsidRPr="00124BE9">
        <w:rPr>
          <w:sz w:val="22"/>
          <w:szCs w:val="22"/>
          <w:vertAlign w:val="superscript"/>
        </w:rPr>
        <w:t>(</w:t>
      </w:r>
      <w:r w:rsidRPr="00124BE9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124BE9" w:rsidRPr="00124BE9" w:rsidRDefault="00124BE9" w:rsidP="00124BE9">
      <w:pPr>
        <w:pStyle w:val="Default"/>
        <w:contextualSpacing/>
        <w:jc w:val="both"/>
        <w:rPr>
          <w:sz w:val="22"/>
          <w:szCs w:val="22"/>
        </w:rPr>
      </w:pPr>
      <w:r w:rsidRPr="00124BE9">
        <w:rPr>
          <w:sz w:val="22"/>
          <w:szCs w:val="22"/>
        </w:rPr>
        <w:t>зарегистрированный (-ая) по адресу: _____________________________________________________</w:t>
      </w:r>
    </w:p>
    <w:p w:rsidR="00124BE9" w:rsidRPr="00124BE9" w:rsidRDefault="00124BE9" w:rsidP="00124BE9">
      <w:pPr>
        <w:pStyle w:val="Default"/>
        <w:ind w:firstLine="4820"/>
        <w:contextualSpacing/>
        <w:jc w:val="both"/>
        <w:rPr>
          <w:sz w:val="22"/>
          <w:szCs w:val="22"/>
          <w:vertAlign w:val="superscript"/>
        </w:rPr>
      </w:pPr>
      <w:r w:rsidRPr="00124BE9">
        <w:rPr>
          <w:sz w:val="22"/>
          <w:szCs w:val="22"/>
          <w:vertAlign w:val="superscript"/>
        </w:rPr>
        <w:t>(адрес места регистрации)</w:t>
      </w:r>
    </w:p>
    <w:p w:rsidR="00124BE9" w:rsidRPr="00124BE9" w:rsidRDefault="00124BE9" w:rsidP="00124BE9">
      <w:pPr>
        <w:pStyle w:val="Default"/>
        <w:contextualSpacing/>
        <w:jc w:val="both"/>
        <w:rPr>
          <w:sz w:val="22"/>
          <w:szCs w:val="22"/>
        </w:rPr>
      </w:pPr>
      <w:r w:rsidRPr="00124BE9">
        <w:rPr>
          <w:sz w:val="22"/>
          <w:szCs w:val="22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124BE9" w:rsidRPr="00124BE9" w:rsidRDefault="00124BE9" w:rsidP="00124BE9">
      <w:pPr>
        <w:pStyle w:val="Default"/>
        <w:ind w:firstLine="709"/>
        <w:contextualSpacing/>
        <w:jc w:val="both"/>
        <w:rPr>
          <w:i/>
          <w:iCs/>
          <w:sz w:val="22"/>
          <w:szCs w:val="22"/>
          <w:vertAlign w:val="superscript"/>
        </w:rPr>
      </w:pPr>
      <w:r w:rsidRPr="00124BE9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(когда и кем выдан)</w:t>
      </w:r>
    </w:p>
    <w:p w:rsidR="00124BE9" w:rsidRPr="00124BE9" w:rsidRDefault="00124BE9" w:rsidP="00124BE9">
      <w:pPr>
        <w:pStyle w:val="Default"/>
        <w:contextualSpacing/>
        <w:jc w:val="both"/>
        <w:rPr>
          <w:sz w:val="22"/>
          <w:szCs w:val="22"/>
        </w:rPr>
      </w:pPr>
      <w:r w:rsidRPr="00124BE9">
        <w:rPr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124BE9" w:rsidRPr="00124BE9" w:rsidRDefault="00124BE9" w:rsidP="00124BE9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124BE9">
        <w:rPr>
          <w:i/>
          <w:sz w:val="22"/>
          <w:szCs w:val="22"/>
          <w:vertAlign w:val="superscript"/>
        </w:rPr>
        <w:t>(ФИО несовершеннолетнего)</w:t>
      </w:r>
    </w:p>
    <w:p w:rsidR="00124BE9" w:rsidRPr="00124BE9" w:rsidRDefault="00124BE9" w:rsidP="00124BE9">
      <w:pPr>
        <w:pStyle w:val="Default"/>
        <w:contextualSpacing/>
        <w:jc w:val="both"/>
        <w:rPr>
          <w:sz w:val="22"/>
          <w:szCs w:val="22"/>
        </w:rPr>
      </w:pPr>
      <w:r w:rsidRPr="00124BE9">
        <w:rPr>
          <w:sz w:val="22"/>
          <w:szCs w:val="22"/>
        </w:rPr>
        <w:t>зарегистрированного по адресу:_________________________________________________________</w:t>
      </w:r>
    </w:p>
    <w:p w:rsidR="00124BE9" w:rsidRPr="00124BE9" w:rsidRDefault="00124BE9" w:rsidP="00124BE9">
      <w:pPr>
        <w:pStyle w:val="Default"/>
        <w:ind w:firstLine="4536"/>
        <w:contextualSpacing/>
        <w:jc w:val="both"/>
        <w:rPr>
          <w:i/>
          <w:sz w:val="22"/>
          <w:szCs w:val="22"/>
          <w:vertAlign w:val="superscript"/>
        </w:rPr>
      </w:pPr>
      <w:r w:rsidRPr="00124BE9">
        <w:rPr>
          <w:i/>
          <w:sz w:val="22"/>
          <w:szCs w:val="22"/>
          <w:vertAlign w:val="superscript"/>
        </w:rPr>
        <w:t>(адрес места регистрации несовершеннолетнего)</w:t>
      </w:r>
    </w:p>
    <w:p w:rsidR="00124BE9" w:rsidRPr="00124BE9" w:rsidRDefault="00124BE9" w:rsidP="00124BE9">
      <w:pPr>
        <w:pStyle w:val="Default"/>
        <w:contextualSpacing/>
        <w:rPr>
          <w:sz w:val="22"/>
          <w:szCs w:val="22"/>
        </w:rPr>
      </w:pPr>
      <w:r w:rsidRPr="00124BE9">
        <w:rPr>
          <w:sz w:val="22"/>
          <w:szCs w:val="22"/>
        </w:rPr>
        <w:t xml:space="preserve">____________________________________________________________________________________, </w:t>
      </w:r>
    </w:p>
    <w:p w:rsidR="00124BE9" w:rsidRPr="00124BE9" w:rsidRDefault="00124BE9" w:rsidP="00124BE9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24BE9">
        <w:rPr>
          <w:rFonts w:ascii="Times New Roman" w:hAnsi="Times New Roman" w:cs="Times New Roman"/>
        </w:rPr>
        <w:t xml:space="preserve">даю свое согласие комитету образования администрации города Тамбова, МКУ «Центр сопровождения образовательной деятельности» (ул. Мичуринская, 149) (далее – Операторы)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124BE9">
        <w:rPr>
          <w:rFonts w:ascii="Times New Roman" w:hAnsi="Times New Roman" w:cs="Times New Roman"/>
          <w:i/>
        </w:rPr>
        <w:t>фамилия, имя, отчество; дата рождения; место учебы; класс; биометрические данные (фото и видео изображения).</w:t>
      </w:r>
      <w:r w:rsidRPr="00124BE9">
        <w:rPr>
          <w:rStyle w:val="a8"/>
          <w:i/>
        </w:rPr>
        <w:footnoteReference w:id="2"/>
      </w:r>
    </w:p>
    <w:p w:rsidR="00124BE9" w:rsidRPr="00124BE9" w:rsidRDefault="00124BE9" w:rsidP="00124B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124BE9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</w:t>
      </w:r>
      <w:r w:rsidRPr="00124BE9">
        <w:rPr>
          <w:rFonts w:ascii="Times New Roman" w:hAnsi="Times New Roman" w:cs="Times New Roman"/>
          <w:color w:val="000000"/>
          <w:lang w:eastAsia="ru-RU"/>
        </w:rPr>
        <w:t>исключительно в целях оформления заявки от общеобразовательной организации и участия в дискуссии, а также последующих мероприятий, сопряженных с дискуссией.</w:t>
      </w:r>
    </w:p>
    <w:p w:rsidR="00124BE9" w:rsidRPr="00124BE9" w:rsidRDefault="00124BE9" w:rsidP="00124B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124BE9">
        <w:rPr>
          <w:rFonts w:ascii="Times New Roman" w:hAnsi="Times New Roman" w:cs="Times New Roman"/>
          <w:color w:val="000000"/>
          <w:lang w:eastAsia="ru-RU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DC504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24BE9">
        <w:rPr>
          <w:rFonts w:ascii="Times New Roman" w:hAnsi="Times New Roman" w:cs="Times New Roman"/>
          <w:color w:val="00000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124BE9" w:rsidRPr="00124BE9" w:rsidRDefault="00124BE9" w:rsidP="00124BE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124BE9">
        <w:rPr>
          <w:rFonts w:ascii="Times New Roman" w:hAnsi="Times New Roman" w:cs="Times New Roman"/>
          <w:color w:val="000000"/>
          <w:lang w:eastAsia="ru-RU"/>
        </w:rPr>
        <w:tab/>
        <w:t xml:space="preserve">Я проинформирован, что </w:t>
      </w:r>
      <w:r w:rsidRPr="00124BE9">
        <w:rPr>
          <w:rFonts w:ascii="Times New Roman" w:hAnsi="Times New Roman" w:cs="Times New Roman"/>
        </w:rPr>
        <w:t xml:space="preserve">Операторы </w:t>
      </w:r>
      <w:r w:rsidRPr="00124BE9">
        <w:rPr>
          <w:rFonts w:ascii="Times New Roman" w:hAnsi="Times New Roman" w:cs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24BE9" w:rsidRPr="00124BE9" w:rsidRDefault="00124BE9" w:rsidP="00124BE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124BE9">
        <w:rPr>
          <w:rFonts w:ascii="Times New Roman" w:hAnsi="Times New Roman" w:cs="Times New Roman"/>
          <w:color w:val="00000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124BE9" w:rsidRPr="00124BE9" w:rsidRDefault="00124BE9" w:rsidP="00124BE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124BE9">
        <w:rPr>
          <w:rFonts w:ascii="Times New Roman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124BE9" w:rsidRPr="00124BE9" w:rsidRDefault="00124BE9" w:rsidP="00124BE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124BE9">
        <w:rPr>
          <w:rFonts w:ascii="Times New Roman" w:hAnsi="Times New Roman" w:cs="Times New Roman"/>
          <w:color w:val="000000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124BE9">
        <w:rPr>
          <w:rFonts w:ascii="Times New Roman" w:hAnsi="Times New Roman" w:cs="Times New Roman"/>
        </w:rPr>
        <w:t>несовершеннолетнего</w:t>
      </w:r>
      <w:r w:rsidRPr="00124BE9">
        <w:rPr>
          <w:rFonts w:ascii="Times New Roman" w:hAnsi="Times New Roman" w:cs="Times New Roman"/>
          <w:color w:val="000000"/>
          <w:lang w:eastAsia="ru-RU"/>
        </w:rPr>
        <w:t>.</w:t>
      </w:r>
    </w:p>
    <w:p w:rsidR="00124BE9" w:rsidRPr="00124BE9" w:rsidRDefault="00124BE9" w:rsidP="00124B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24BE9" w:rsidRPr="00124BE9" w:rsidRDefault="007C5B6C" w:rsidP="00124B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"____" ___________ 2023 </w:t>
      </w:r>
      <w:r w:rsidR="00124BE9" w:rsidRPr="00124BE9">
        <w:rPr>
          <w:rFonts w:ascii="Times New Roman" w:hAnsi="Times New Roman" w:cs="Times New Roman"/>
          <w:color w:val="000000"/>
          <w:lang w:eastAsia="ru-RU"/>
        </w:rPr>
        <w:t>г.</w:t>
      </w:r>
      <w:r w:rsidR="00124BE9" w:rsidRPr="00124BE9">
        <w:rPr>
          <w:rFonts w:ascii="Times New Roman" w:hAnsi="Times New Roman" w:cs="Times New Roman"/>
          <w:color w:val="000000"/>
          <w:lang w:eastAsia="ru-RU"/>
        </w:rPr>
        <w:tab/>
      </w:r>
      <w:r w:rsidR="00124BE9" w:rsidRPr="00124BE9">
        <w:rPr>
          <w:rFonts w:ascii="Times New Roman" w:hAnsi="Times New Roman" w:cs="Times New Roman"/>
          <w:color w:val="000000"/>
          <w:lang w:eastAsia="ru-RU"/>
        </w:rPr>
        <w:tab/>
      </w:r>
      <w:r w:rsidR="00124BE9" w:rsidRPr="00124BE9">
        <w:rPr>
          <w:rFonts w:ascii="Times New Roman" w:hAnsi="Times New Roman" w:cs="Times New Roman"/>
          <w:color w:val="000000"/>
          <w:lang w:eastAsia="ru-RU"/>
        </w:rPr>
        <w:tab/>
        <w:t>___________________________ /_________________/</w:t>
      </w:r>
    </w:p>
    <w:p w:rsidR="00124BE9" w:rsidRPr="00124BE9" w:rsidRDefault="00124BE9" w:rsidP="00124BE9">
      <w:pPr>
        <w:shd w:val="clear" w:color="auto" w:fill="FFFFFF"/>
        <w:spacing w:after="0"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124BE9">
        <w:rPr>
          <w:rFonts w:ascii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Расшифровка подписи                  Подпись        </w:t>
      </w:r>
    </w:p>
    <w:p w:rsidR="00124BE9" w:rsidRPr="004C4D67" w:rsidRDefault="00124BE9">
      <w:pPr>
        <w:rPr>
          <w:rFonts w:ascii="Times New Roman" w:hAnsi="Times New Roman" w:cs="Times New Roman"/>
          <w:sz w:val="28"/>
          <w:szCs w:val="28"/>
        </w:rPr>
      </w:pPr>
    </w:p>
    <w:p w:rsidR="00366BC7" w:rsidRDefault="00366BC7">
      <w:pPr>
        <w:rPr>
          <w:rFonts w:ascii="Times New Roman" w:hAnsi="Times New Roman" w:cs="Times New Roman"/>
          <w:sz w:val="28"/>
          <w:szCs w:val="28"/>
        </w:rPr>
      </w:pPr>
    </w:p>
    <w:p w:rsidR="00685C54" w:rsidRDefault="00685C54">
      <w:pPr>
        <w:rPr>
          <w:rFonts w:ascii="Times New Roman" w:hAnsi="Times New Roman" w:cs="Times New Roman"/>
          <w:sz w:val="28"/>
          <w:szCs w:val="28"/>
        </w:rPr>
      </w:pPr>
    </w:p>
    <w:p w:rsidR="00685C54" w:rsidRDefault="00685C54">
      <w:pPr>
        <w:rPr>
          <w:rFonts w:ascii="Times New Roman" w:hAnsi="Times New Roman" w:cs="Times New Roman"/>
          <w:sz w:val="28"/>
          <w:szCs w:val="28"/>
        </w:rPr>
      </w:pPr>
    </w:p>
    <w:p w:rsidR="00F52B40" w:rsidRDefault="00F52B40" w:rsidP="000733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34" w:rsidRDefault="00EC4134" w:rsidP="000733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1C" w:rsidRPr="00371479" w:rsidRDefault="0007331C" w:rsidP="000733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7331C" w:rsidRPr="00371479" w:rsidSect="002108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A4" w:rsidRDefault="00EB6FA4" w:rsidP="00124BE9">
      <w:pPr>
        <w:spacing w:after="0" w:line="240" w:lineRule="auto"/>
      </w:pPr>
      <w:r>
        <w:separator/>
      </w:r>
    </w:p>
  </w:endnote>
  <w:endnote w:type="continuationSeparator" w:id="1">
    <w:p w:rsidR="00EB6FA4" w:rsidRDefault="00EB6FA4" w:rsidP="0012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A4" w:rsidRDefault="00EB6FA4" w:rsidP="00124BE9">
      <w:pPr>
        <w:spacing w:after="0" w:line="240" w:lineRule="auto"/>
      </w:pPr>
      <w:r>
        <w:separator/>
      </w:r>
    </w:p>
  </w:footnote>
  <w:footnote w:type="continuationSeparator" w:id="1">
    <w:p w:rsidR="00EB6FA4" w:rsidRDefault="00EB6FA4" w:rsidP="00124BE9">
      <w:pPr>
        <w:spacing w:after="0" w:line="240" w:lineRule="auto"/>
      </w:pPr>
      <w:r>
        <w:continuationSeparator/>
      </w:r>
    </w:p>
  </w:footnote>
  <w:footnote w:id="2">
    <w:p w:rsidR="00124BE9" w:rsidRDefault="00124BE9" w:rsidP="00124BE9">
      <w:pPr>
        <w:pStyle w:val="a6"/>
        <w:jc w:val="both"/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 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43"/>
    <w:multiLevelType w:val="multilevel"/>
    <w:tmpl w:val="07C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0E41"/>
    <w:multiLevelType w:val="hybridMultilevel"/>
    <w:tmpl w:val="33BAF0BA"/>
    <w:lvl w:ilvl="0" w:tplc="40C431D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F813A1"/>
    <w:multiLevelType w:val="hybridMultilevel"/>
    <w:tmpl w:val="3468CBBA"/>
    <w:lvl w:ilvl="0" w:tplc="5EDCA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D7255"/>
    <w:multiLevelType w:val="hybridMultilevel"/>
    <w:tmpl w:val="D8640BFA"/>
    <w:lvl w:ilvl="0" w:tplc="D4207384">
      <w:start w:val="1"/>
      <w:numFmt w:val="bullet"/>
      <w:lvlText w:val="-"/>
      <w:lvlJc w:val="left"/>
      <w:pPr>
        <w:ind w:left="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1EE6D16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D4DC734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F5D6A5AA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DEA04CFA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A6B4CA32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8C5E88D6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EEA85378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9A8C8E14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946"/>
    <w:rsid w:val="0007331C"/>
    <w:rsid w:val="000C6FCE"/>
    <w:rsid w:val="00124BE9"/>
    <w:rsid w:val="00175E5F"/>
    <w:rsid w:val="00181A0B"/>
    <w:rsid w:val="001937D2"/>
    <w:rsid w:val="001A5A8C"/>
    <w:rsid w:val="001C7728"/>
    <w:rsid w:val="001D06B5"/>
    <w:rsid w:val="001D3615"/>
    <w:rsid w:val="001E24D2"/>
    <w:rsid w:val="002108CA"/>
    <w:rsid w:val="00210C90"/>
    <w:rsid w:val="00210D92"/>
    <w:rsid w:val="00221AAB"/>
    <w:rsid w:val="002559D1"/>
    <w:rsid w:val="002707AC"/>
    <w:rsid w:val="002763B1"/>
    <w:rsid w:val="00345551"/>
    <w:rsid w:val="00366BC7"/>
    <w:rsid w:val="00371479"/>
    <w:rsid w:val="00373946"/>
    <w:rsid w:val="003762E6"/>
    <w:rsid w:val="003B794A"/>
    <w:rsid w:val="003B7FE1"/>
    <w:rsid w:val="00434A1F"/>
    <w:rsid w:val="0043551E"/>
    <w:rsid w:val="0045191D"/>
    <w:rsid w:val="00480D65"/>
    <w:rsid w:val="0048466A"/>
    <w:rsid w:val="004C4D67"/>
    <w:rsid w:val="004E4404"/>
    <w:rsid w:val="0050720A"/>
    <w:rsid w:val="00545A76"/>
    <w:rsid w:val="00564E3D"/>
    <w:rsid w:val="00566037"/>
    <w:rsid w:val="00581922"/>
    <w:rsid w:val="00584C55"/>
    <w:rsid w:val="005C02AA"/>
    <w:rsid w:val="00643909"/>
    <w:rsid w:val="00661D0F"/>
    <w:rsid w:val="00666375"/>
    <w:rsid w:val="00685C54"/>
    <w:rsid w:val="006905FD"/>
    <w:rsid w:val="006A2C6F"/>
    <w:rsid w:val="006D2780"/>
    <w:rsid w:val="007268E6"/>
    <w:rsid w:val="007622C7"/>
    <w:rsid w:val="00770FD1"/>
    <w:rsid w:val="00791159"/>
    <w:rsid w:val="007C5B6C"/>
    <w:rsid w:val="00806BE4"/>
    <w:rsid w:val="008238E3"/>
    <w:rsid w:val="00825300"/>
    <w:rsid w:val="0085601E"/>
    <w:rsid w:val="00861412"/>
    <w:rsid w:val="008B58B7"/>
    <w:rsid w:val="008D061A"/>
    <w:rsid w:val="008F7582"/>
    <w:rsid w:val="0091406B"/>
    <w:rsid w:val="00954933"/>
    <w:rsid w:val="00956119"/>
    <w:rsid w:val="00956232"/>
    <w:rsid w:val="009732B0"/>
    <w:rsid w:val="009C4223"/>
    <w:rsid w:val="009E705B"/>
    <w:rsid w:val="009F0467"/>
    <w:rsid w:val="00A23C85"/>
    <w:rsid w:val="00A3396B"/>
    <w:rsid w:val="00A500D8"/>
    <w:rsid w:val="00A513C3"/>
    <w:rsid w:val="00A84F18"/>
    <w:rsid w:val="00AB7B90"/>
    <w:rsid w:val="00B00AE9"/>
    <w:rsid w:val="00B257B5"/>
    <w:rsid w:val="00B27747"/>
    <w:rsid w:val="00B81D99"/>
    <w:rsid w:val="00B8703A"/>
    <w:rsid w:val="00BB72EA"/>
    <w:rsid w:val="00BD248A"/>
    <w:rsid w:val="00BE2657"/>
    <w:rsid w:val="00C1375B"/>
    <w:rsid w:val="00C2394A"/>
    <w:rsid w:val="00C64DBE"/>
    <w:rsid w:val="00CA0CA6"/>
    <w:rsid w:val="00CA5CB1"/>
    <w:rsid w:val="00CA7176"/>
    <w:rsid w:val="00D00DE5"/>
    <w:rsid w:val="00D052F5"/>
    <w:rsid w:val="00D30784"/>
    <w:rsid w:val="00D64774"/>
    <w:rsid w:val="00D74E42"/>
    <w:rsid w:val="00D94B4F"/>
    <w:rsid w:val="00D94B68"/>
    <w:rsid w:val="00D95DD2"/>
    <w:rsid w:val="00D96F18"/>
    <w:rsid w:val="00DC504F"/>
    <w:rsid w:val="00DD3DF5"/>
    <w:rsid w:val="00DE3346"/>
    <w:rsid w:val="00DF7DB0"/>
    <w:rsid w:val="00E3464B"/>
    <w:rsid w:val="00E40BEC"/>
    <w:rsid w:val="00E8654F"/>
    <w:rsid w:val="00EA1A61"/>
    <w:rsid w:val="00EB6FA4"/>
    <w:rsid w:val="00EC4134"/>
    <w:rsid w:val="00F2078E"/>
    <w:rsid w:val="00F52B40"/>
    <w:rsid w:val="00F8285C"/>
    <w:rsid w:val="00F862FF"/>
    <w:rsid w:val="00F94824"/>
    <w:rsid w:val="00F96EDF"/>
    <w:rsid w:val="00FB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39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A500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1479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124BE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24BE9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124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semiHidden/>
    <w:unhideWhenUsed/>
    <w:rsid w:val="00124BE9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DB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73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7C5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uiPriority w:val="99"/>
    <w:rsid w:val="00CA0CA6"/>
    <w:pPr>
      <w:shd w:val="clear" w:color="auto" w:fill="FFFFFF"/>
      <w:spacing w:after="0" w:line="322" w:lineRule="exact"/>
      <w:ind w:hanging="66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Iauiue1">
    <w:name w:val="Iau?iue1"/>
    <w:uiPriority w:val="99"/>
    <w:rsid w:val="00FB07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c">
    <w:name w:val="Базовый"/>
    <w:uiPriority w:val="99"/>
    <w:rsid w:val="001937D2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qFormat/>
    <w:rsid w:val="008F758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d">
    <w:name w:val="Plain Text"/>
    <w:basedOn w:val="a"/>
    <w:link w:val="ae"/>
    <w:rsid w:val="008F75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F758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CA7176"/>
    <w:rPr>
      <w:b/>
      <w:bCs/>
    </w:rPr>
  </w:style>
  <w:style w:type="paragraph" w:styleId="af0">
    <w:name w:val="Normal (Web)"/>
    <w:basedOn w:val="a"/>
    <w:uiPriority w:val="99"/>
    <w:rsid w:val="00A5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39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A500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1479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124BE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24BE9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124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semiHidden/>
    <w:unhideWhenUsed/>
    <w:rsid w:val="00124BE9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sng21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7DE8-FCC7-48BB-91BA-9859EF49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36каб</cp:lastModifiedBy>
  <cp:revision>55</cp:revision>
  <cp:lastPrinted>2023-04-14T14:09:00Z</cp:lastPrinted>
  <dcterms:created xsi:type="dcterms:W3CDTF">2017-11-16T16:12:00Z</dcterms:created>
  <dcterms:modified xsi:type="dcterms:W3CDTF">2023-05-05T11:32:00Z</dcterms:modified>
</cp:coreProperties>
</file>