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3" w:rsidRPr="001F24C2" w:rsidRDefault="00485323" w:rsidP="000504A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C2">
        <w:rPr>
          <w:rFonts w:ascii="Times New Roman" w:hAnsi="Times New Roman" w:cs="Times New Roman"/>
          <w:b/>
          <w:sz w:val="28"/>
          <w:szCs w:val="28"/>
        </w:rPr>
        <w:t xml:space="preserve">Стартовал городской конкурс профессионального мастерства </w:t>
      </w:r>
    </w:p>
    <w:p w:rsidR="000504AE" w:rsidRPr="001F24C2" w:rsidRDefault="00AD7C06" w:rsidP="000504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 – 2023</w:t>
      </w:r>
      <w:r w:rsidR="00485323" w:rsidRPr="001F24C2">
        <w:rPr>
          <w:rFonts w:ascii="Times New Roman" w:hAnsi="Times New Roman" w:cs="Times New Roman"/>
          <w:b/>
          <w:sz w:val="28"/>
          <w:szCs w:val="28"/>
        </w:rPr>
        <w:t>»</w:t>
      </w:r>
    </w:p>
    <w:p w:rsidR="00485323" w:rsidRDefault="00485323" w:rsidP="0006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1E" w:rsidRDefault="00AD7C06" w:rsidP="00F05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 в</w:t>
      </w:r>
      <w:r w:rsidR="00485323" w:rsidRPr="00F0511E">
        <w:rPr>
          <w:rFonts w:ascii="Times New Roman" w:hAnsi="Times New Roman" w:cs="Times New Roman"/>
          <w:sz w:val="28"/>
          <w:szCs w:val="28"/>
        </w:rPr>
        <w:t xml:space="preserve"> городе стартовал </w:t>
      </w:r>
      <w:r w:rsidR="00AE32F5">
        <w:rPr>
          <w:rFonts w:ascii="Times New Roman" w:hAnsi="Times New Roman" w:cs="Times New Roman"/>
          <w:sz w:val="28"/>
          <w:szCs w:val="28"/>
        </w:rPr>
        <w:t xml:space="preserve">сбор заявок на участие в </w:t>
      </w:r>
      <w:r w:rsidR="00485323" w:rsidRPr="00F0511E">
        <w:rPr>
          <w:rFonts w:ascii="Times New Roman" w:hAnsi="Times New Roman" w:cs="Times New Roman"/>
          <w:sz w:val="28"/>
          <w:szCs w:val="28"/>
        </w:rPr>
        <w:t>городс</w:t>
      </w:r>
      <w:r w:rsidR="00AE32F5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3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– 2023</w:t>
      </w:r>
      <w:r w:rsidR="00485323" w:rsidRPr="00F0511E">
        <w:rPr>
          <w:rFonts w:ascii="Times New Roman" w:hAnsi="Times New Roman" w:cs="Times New Roman"/>
          <w:sz w:val="28"/>
          <w:szCs w:val="28"/>
        </w:rPr>
        <w:t>»</w:t>
      </w:r>
      <w:r w:rsidR="00F0511E">
        <w:rPr>
          <w:rFonts w:ascii="Times New Roman" w:hAnsi="Times New Roman" w:cs="Times New Roman"/>
          <w:sz w:val="28"/>
          <w:szCs w:val="28"/>
        </w:rPr>
        <w:t xml:space="preserve"> -</w:t>
      </w:r>
      <w:r w:rsidR="00AE32F5">
        <w:rPr>
          <w:rFonts w:ascii="Times New Roman" w:hAnsi="Times New Roman"/>
          <w:color w:val="000000" w:themeColor="text1"/>
          <w:sz w:val="28"/>
          <w:szCs w:val="28"/>
        </w:rPr>
        <w:t xml:space="preserve"> од</w:t>
      </w:r>
      <w:r w:rsidR="00F0511E" w:rsidRPr="0053016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E32F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0511E" w:rsidRPr="0053016F">
        <w:rPr>
          <w:rFonts w:ascii="Times New Roman" w:hAnsi="Times New Roman"/>
          <w:color w:val="000000" w:themeColor="text1"/>
          <w:sz w:val="28"/>
          <w:szCs w:val="28"/>
        </w:rPr>
        <w:t xml:space="preserve"> из значимых конкурсов профессионального мастерства.</w:t>
      </w:r>
      <w:r w:rsidR="00F0511E" w:rsidRPr="00E81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511E" w:rsidRPr="00F0511E" w:rsidRDefault="00F0511E" w:rsidP="00F05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>Конкурс призван выявлять и поддерживать талантливых, творчески работающих учителей, развивать их профессиональное мастерство, повышать престиж учительского труда, а также распространять педагогический опыт лучших педагогов</w:t>
      </w:r>
      <w:r w:rsidR="00AE32F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города</w:t>
      </w:r>
      <w:r w:rsidRPr="00F0511E">
        <w:rPr>
          <w:rFonts w:ascii="Times New Roman" w:hAnsi="Times New Roman" w:cs="Times New Roman"/>
          <w:sz w:val="28"/>
          <w:szCs w:val="28"/>
        </w:rPr>
        <w:t>.</w:t>
      </w:r>
    </w:p>
    <w:p w:rsidR="00AE32F5" w:rsidRDefault="00AE32F5" w:rsidP="00AE3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 конкурса предстоит подготовить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медиавизитку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A5753B">
        <w:rPr>
          <w:rFonts w:ascii="Times New Roman" w:hAnsi="Times New Roman"/>
          <w:color w:val="000000"/>
          <w:sz w:val="28"/>
          <w:szCs w:val="28"/>
        </w:rPr>
        <w:t>«Я – учитель»</w:t>
      </w:r>
      <w:r>
        <w:rPr>
          <w:rFonts w:ascii="Times New Roman" w:hAnsi="Times New Roman"/>
          <w:color w:val="000000"/>
          <w:sz w:val="28"/>
          <w:szCs w:val="28"/>
        </w:rPr>
        <w:t>, в которой они раскроют мотивы</w:t>
      </w:r>
      <w:r w:rsidRPr="00A5753B">
        <w:rPr>
          <w:rFonts w:ascii="Times New Roman" w:hAnsi="Times New Roman"/>
          <w:color w:val="000000"/>
          <w:sz w:val="28"/>
          <w:szCs w:val="28"/>
        </w:rPr>
        <w:t xml:space="preserve"> выбора учительской профессии, собственных педагогических принципов и подходов к образованию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32F5" w:rsidRDefault="00AE32F5" w:rsidP="00AE3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1F24C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участников пройду</w:t>
      </w:r>
      <w:r w:rsidR="001F24C2" w:rsidRPr="001F24C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первые конкурсные испытания:</w:t>
      </w:r>
      <w:r w:rsidR="001F24C2" w:rsidRPr="001F24C2">
        <w:rPr>
          <w:rFonts w:ascii="Times New Roman" w:hAnsi="Times New Roman" w:cs="Times New Roman"/>
          <w:sz w:val="28"/>
          <w:szCs w:val="28"/>
        </w:rPr>
        <w:t xml:space="preserve"> </w:t>
      </w:r>
      <w:r w:rsidRPr="001F24C2">
        <w:rPr>
          <w:rFonts w:ascii="Times New Roman" w:hAnsi="Times New Roman" w:cs="Times New Roman"/>
          <w:color w:val="000000"/>
          <w:sz w:val="28"/>
          <w:szCs w:val="28"/>
        </w:rPr>
        <w:t>«Методическая мастерская»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эффективных методических практик организации процесса обучения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в соответствии с ценностными ориентирами и современными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тенденциями развития образования и </w:t>
      </w:r>
      <w:r w:rsidRPr="001F24C2">
        <w:rPr>
          <w:rFonts w:ascii="Times New Roman" w:hAnsi="Times New Roman" w:cs="Times New Roman"/>
          <w:sz w:val="28"/>
          <w:szCs w:val="28"/>
        </w:rPr>
        <w:t>«Урок»</w:t>
      </w:r>
      <w:r>
        <w:rPr>
          <w:rFonts w:ascii="Times New Roman" w:hAnsi="Times New Roman" w:cs="Times New Roman"/>
          <w:sz w:val="28"/>
          <w:szCs w:val="28"/>
        </w:rPr>
        <w:t xml:space="preserve"> по преподаваемому предмету.</w:t>
      </w:r>
    </w:p>
    <w:p w:rsidR="001F24C2" w:rsidRDefault="00AE32F5" w:rsidP="00AE3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апреле на суд жюри будут представлены </w:t>
      </w:r>
      <w:r w:rsidR="001F24C2" w:rsidRPr="001F24C2">
        <w:rPr>
          <w:rFonts w:ascii="Times New Roman" w:hAnsi="Times New Roman" w:cs="Times New Roman"/>
          <w:sz w:val="28"/>
          <w:szCs w:val="28"/>
        </w:rPr>
        <w:t>«Классный час» и «Мастер-класс»</w:t>
      </w:r>
      <w:r w:rsidR="001F24C2">
        <w:rPr>
          <w:rFonts w:ascii="Times New Roman" w:hAnsi="Times New Roman" w:cs="Times New Roman"/>
          <w:sz w:val="28"/>
          <w:szCs w:val="28"/>
        </w:rPr>
        <w:t>.</w:t>
      </w:r>
    </w:p>
    <w:p w:rsidR="001F24C2" w:rsidRPr="001F24C2" w:rsidRDefault="001F24C2" w:rsidP="001F2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C2">
        <w:rPr>
          <w:rFonts w:ascii="Times New Roman" w:hAnsi="Times New Roman" w:cs="Times New Roman"/>
          <w:sz w:val="28"/>
          <w:szCs w:val="28"/>
        </w:rPr>
        <w:t xml:space="preserve"> Финалистов конкурса ждет заключительное конкурсное испытание </w:t>
      </w:r>
      <w:r w:rsidRPr="001F24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24C2">
        <w:rPr>
          <w:rStyle w:val="a4"/>
          <w:b w:val="0"/>
          <w:sz w:val="28"/>
          <w:szCs w:val="28"/>
        </w:rPr>
        <w:t xml:space="preserve">«Круглый стол образовательных политиков», которое </w:t>
      </w:r>
      <w:r w:rsidRPr="001F24C2">
        <w:rPr>
          <w:rFonts w:ascii="Times New Roman" w:hAnsi="Times New Roman" w:cs="Times New Roman"/>
          <w:color w:val="000000"/>
          <w:sz w:val="28"/>
          <w:szCs w:val="28"/>
        </w:rPr>
        <w:t>состоится в</w:t>
      </w:r>
      <w:r w:rsidRPr="001F2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C06">
        <w:rPr>
          <w:rFonts w:ascii="Times New Roman" w:hAnsi="Times New Roman" w:cs="Times New Roman"/>
          <w:color w:val="000000"/>
          <w:sz w:val="28"/>
          <w:szCs w:val="28"/>
        </w:rPr>
        <w:t>сентябре 2023</w:t>
      </w:r>
      <w:r w:rsidRPr="001F24C2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0637F2" w:rsidRPr="00F0511E" w:rsidRDefault="00F0511E" w:rsidP="001F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141E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11DE8">
        <w:rPr>
          <w:rFonts w:ascii="Times New Roman" w:hAnsi="Times New Roman" w:cs="Times New Roman"/>
          <w:sz w:val="28"/>
          <w:szCs w:val="28"/>
        </w:rPr>
        <w:t>мероприятия</w:t>
      </w:r>
      <w:r w:rsidRPr="00F0511E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в номинациях, призёры конкурса и победитель </w:t>
      </w:r>
      <w:r w:rsidR="001F24C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0511E">
        <w:rPr>
          <w:rFonts w:ascii="Times New Roman" w:hAnsi="Times New Roman" w:cs="Times New Roman"/>
          <w:sz w:val="28"/>
          <w:szCs w:val="28"/>
        </w:rPr>
        <w:t>конкурса «Учитель года</w:t>
      </w:r>
      <w:r w:rsidR="001F24C2">
        <w:rPr>
          <w:rFonts w:ascii="Times New Roman" w:hAnsi="Times New Roman" w:cs="Times New Roman"/>
          <w:sz w:val="28"/>
          <w:szCs w:val="28"/>
        </w:rPr>
        <w:t xml:space="preserve"> –</w:t>
      </w:r>
      <w:r w:rsidRPr="00F0511E">
        <w:rPr>
          <w:rFonts w:ascii="Times New Roman" w:hAnsi="Times New Roman" w:cs="Times New Roman"/>
          <w:sz w:val="28"/>
          <w:szCs w:val="28"/>
        </w:rPr>
        <w:t xml:space="preserve"> 202</w:t>
      </w:r>
      <w:r w:rsidR="00AD7C06">
        <w:rPr>
          <w:rFonts w:ascii="Times New Roman" w:hAnsi="Times New Roman" w:cs="Times New Roman"/>
          <w:sz w:val="28"/>
          <w:szCs w:val="28"/>
        </w:rPr>
        <w:t>3</w:t>
      </w:r>
      <w:r w:rsidR="001F24C2">
        <w:rPr>
          <w:rFonts w:ascii="Times New Roman" w:hAnsi="Times New Roman" w:cs="Times New Roman"/>
          <w:sz w:val="28"/>
          <w:szCs w:val="28"/>
        </w:rPr>
        <w:t>»</w:t>
      </w:r>
      <w:r w:rsidRPr="00F0511E">
        <w:rPr>
          <w:rFonts w:ascii="Times New Roman" w:hAnsi="Times New Roman" w:cs="Times New Roman"/>
          <w:sz w:val="28"/>
          <w:szCs w:val="28"/>
        </w:rPr>
        <w:t xml:space="preserve">, который будет представлять </w:t>
      </w:r>
      <w:r w:rsidR="001F24C2">
        <w:rPr>
          <w:rFonts w:ascii="Times New Roman" w:hAnsi="Times New Roman" w:cs="Times New Roman"/>
          <w:sz w:val="28"/>
          <w:szCs w:val="28"/>
        </w:rPr>
        <w:t xml:space="preserve">город Тамбов </w:t>
      </w:r>
      <w:r w:rsidRPr="00F0511E">
        <w:rPr>
          <w:rFonts w:ascii="Times New Roman" w:hAnsi="Times New Roman" w:cs="Times New Roman"/>
          <w:sz w:val="28"/>
          <w:szCs w:val="28"/>
        </w:rPr>
        <w:t xml:space="preserve">на </w:t>
      </w:r>
      <w:r w:rsidR="001F24C2">
        <w:rPr>
          <w:rFonts w:ascii="Times New Roman" w:hAnsi="Times New Roman" w:cs="Times New Roman"/>
          <w:sz w:val="28"/>
          <w:szCs w:val="28"/>
        </w:rPr>
        <w:t>регионал</w:t>
      </w:r>
      <w:r w:rsidRPr="00F0511E">
        <w:rPr>
          <w:rFonts w:ascii="Times New Roman" w:hAnsi="Times New Roman" w:cs="Times New Roman"/>
          <w:sz w:val="28"/>
          <w:szCs w:val="28"/>
        </w:rPr>
        <w:t>ьном этапе Всероссийского конкурса</w:t>
      </w:r>
      <w:r w:rsidR="001F24C2">
        <w:rPr>
          <w:rFonts w:ascii="Times New Roman" w:hAnsi="Times New Roman" w:cs="Times New Roman"/>
          <w:sz w:val="28"/>
          <w:szCs w:val="28"/>
        </w:rPr>
        <w:t xml:space="preserve"> «Учитель года России»</w:t>
      </w:r>
      <w:r w:rsidRPr="00F05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11E" w:rsidRPr="00F0511E" w:rsidRDefault="00F0511E" w:rsidP="001F24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11E">
        <w:rPr>
          <w:sz w:val="28"/>
          <w:szCs w:val="28"/>
        </w:rPr>
        <w:t>В разные годы победителями конкурса становились учителя разных предметных областей, но их всех объединяет одно – стремление к совершенству, творчество в профессии, кропотливая работа над собой.</w:t>
      </w:r>
    </w:p>
    <w:p w:rsidR="00B657D9" w:rsidRDefault="00B657D9" w:rsidP="00F051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04AE" w:rsidRDefault="000504AE" w:rsidP="00B657D9">
      <w:pPr>
        <w:rPr>
          <w:rFonts w:ascii="Times New Roman" w:hAnsi="Times New Roman" w:cs="Times New Roman"/>
          <w:sz w:val="28"/>
          <w:szCs w:val="28"/>
        </w:rPr>
      </w:pPr>
    </w:p>
    <w:p w:rsidR="00B657D9" w:rsidRPr="00B657D9" w:rsidRDefault="00B657D9" w:rsidP="00B657D9">
      <w:pPr>
        <w:rPr>
          <w:rFonts w:ascii="Times New Roman" w:hAnsi="Times New Roman" w:cs="Times New Roman"/>
          <w:sz w:val="28"/>
          <w:szCs w:val="28"/>
        </w:rPr>
      </w:pPr>
    </w:p>
    <w:sectPr w:rsidR="00B657D9" w:rsidRPr="00B657D9" w:rsidSect="002D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AE"/>
    <w:rsid w:val="00006142"/>
    <w:rsid w:val="000504AE"/>
    <w:rsid w:val="000637F2"/>
    <w:rsid w:val="001F24C2"/>
    <w:rsid w:val="002D010D"/>
    <w:rsid w:val="00485323"/>
    <w:rsid w:val="004C07DE"/>
    <w:rsid w:val="005141E4"/>
    <w:rsid w:val="007A651D"/>
    <w:rsid w:val="007E79C6"/>
    <w:rsid w:val="00885D15"/>
    <w:rsid w:val="00A14D9B"/>
    <w:rsid w:val="00AB6B7B"/>
    <w:rsid w:val="00AD7C06"/>
    <w:rsid w:val="00AE32F5"/>
    <w:rsid w:val="00B657D9"/>
    <w:rsid w:val="00D11DE8"/>
    <w:rsid w:val="00D86ADB"/>
    <w:rsid w:val="00F0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Не полужирный"/>
    <w:basedOn w:val="a0"/>
    <w:uiPriority w:val="99"/>
    <w:rsid w:val="001F24C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36каб</cp:lastModifiedBy>
  <cp:revision>13</cp:revision>
  <cp:lastPrinted>2023-02-06T12:50:00Z</cp:lastPrinted>
  <dcterms:created xsi:type="dcterms:W3CDTF">2022-03-11T08:22:00Z</dcterms:created>
  <dcterms:modified xsi:type="dcterms:W3CDTF">2023-02-07T08:43:00Z</dcterms:modified>
</cp:coreProperties>
</file>