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1" w:rsidRPr="00D5051D" w:rsidRDefault="00D60D38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0B49A1" w:rsidRPr="00D5051D">
        <w:rPr>
          <w:rFonts w:ascii="Times New Roman" w:hAnsi="Times New Roman"/>
          <w:sz w:val="28"/>
          <w:szCs w:val="28"/>
        </w:rPr>
        <w:t xml:space="preserve">Приложение </w:t>
      </w:r>
      <w:r w:rsidR="000B49A1">
        <w:rPr>
          <w:rFonts w:ascii="Times New Roman" w:hAnsi="Times New Roman"/>
          <w:sz w:val="28"/>
          <w:szCs w:val="28"/>
        </w:rPr>
        <w:t xml:space="preserve">№ </w:t>
      </w:r>
      <w:r w:rsidR="000B49A1" w:rsidRPr="00D5051D">
        <w:rPr>
          <w:rFonts w:ascii="Times New Roman" w:hAnsi="Times New Roman"/>
          <w:sz w:val="28"/>
          <w:szCs w:val="28"/>
        </w:rPr>
        <w:t>1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ab/>
      </w:r>
      <w:r w:rsidRPr="00D5051D">
        <w:rPr>
          <w:rFonts w:ascii="Times New Roman" w:hAnsi="Times New Roman"/>
          <w:sz w:val="28"/>
          <w:szCs w:val="28"/>
        </w:rPr>
        <w:tab/>
      </w:r>
      <w:r w:rsidRPr="00D5051D">
        <w:rPr>
          <w:rFonts w:ascii="Times New Roman" w:hAnsi="Times New Roman"/>
          <w:sz w:val="28"/>
          <w:szCs w:val="28"/>
        </w:rPr>
        <w:tab/>
        <w:t xml:space="preserve"> </w:t>
      </w:r>
      <w:r w:rsidR="00D60D3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D5051D">
        <w:rPr>
          <w:rFonts w:ascii="Times New Roman" w:hAnsi="Times New Roman"/>
          <w:sz w:val="28"/>
          <w:szCs w:val="28"/>
        </w:rPr>
        <w:t>УТВЕРЖДЕН</w:t>
      </w:r>
      <w:r w:rsidR="00C82A0B">
        <w:rPr>
          <w:rFonts w:ascii="Times New Roman" w:hAnsi="Times New Roman"/>
          <w:sz w:val="28"/>
          <w:szCs w:val="28"/>
        </w:rPr>
        <w:t>О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                                приказом комитета образования</w:t>
      </w:r>
    </w:p>
    <w:p w:rsidR="000B49A1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51D">
        <w:rPr>
          <w:rFonts w:ascii="Times New Roman" w:hAnsi="Times New Roman"/>
          <w:sz w:val="28"/>
          <w:szCs w:val="28"/>
        </w:rPr>
        <w:t xml:space="preserve">                                                                  администрации города Тамбова</w:t>
      </w:r>
    </w:p>
    <w:p w:rsidR="000B49A1" w:rsidRPr="00D5051D" w:rsidRDefault="000B49A1" w:rsidP="0072799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Тамбовской области</w:t>
      </w:r>
    </w:p>
    <w:p w:rsidR="000B49A1" w:rsidRPr="00D60D38" w:rsidRDefault="000B49A1" w:rsidP="00C82A0B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60D3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от </w:t>
      </w:r>
      <w:r w:rsidR="005203EF">
        <w:rPr>
          <w:rFonts w:ascii="Times New Roman" w:hAnsi="Times New Roman"/>
          <w:color w:val="000000" w:themeColor="text1"/>
          <w:sz w:val="28"/>
          <w:szCs w:val="28"/>
        </w:rPr>
        <w:t xml:space="preserve"> 08.02.2021 №109</w:t>
      </w:r>
    </w:p>
    <w:p w:rsidR="00C82A0B" w:rsidRPr="00BF7829" w:rsidRDefault="00C82A0B" w:rsidP="00C82A0B">
      <w:pPr>
        <w:tabs>
          <w:tab w:val="left" w:pos="4035"/>
        </w:tabs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82A0B" w:rsidRPr="00560A33" w:rsidRDefault="00C82A0B" w:rsidP="00C82A0B">
      <w:pPr>
        <w:tabs>
          <w:tab w:val="left" w:pos="4035"/>
        </w:tabs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ПОЛОЖЕНИЕ</w:t>
      </w:r>
    </w:p>
    <w:p w:rsidR="00C82A0B" w:rsidRPr="00C82A0B" w:rsidRDefault="00C82A0B" w:rsidP="00C82A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2B2F00">
        <w:rPr>
          <w:rFonts w:ascii="Times New Roman" w:hAnsi="Times New Roman"/>
          <w:sz w:val="28"/>
          <w:szCs w:val="28"/>
        </w:rPr>
        <w:t xml:space="preserve">городской </w:t>
      </w:r>
      <w:r w:rsidRPr="002B2F00">
        <w:rPr>
          <w:rFonts w:ascii="Times New Roman" w:hAnsi="Times New Roman"/>
          <w:bCs/>
          <w:sz w:val="28"/>
          <w:szCs w:val="28"/>
        </w:rPr>
        <w:t>научно-практической</w:t>
      </w:r>
      <w:r w:rsidR="00D60D38">
        <w:rPr>
          <w:rFonts w:ascii="Times New Roman" w:hAnsi="Times New Roman"/>
          <w:bCs/>
          <w:sz w:val="28"/>
          <w:szCs w:val="28"/>
        </w:rPr>
        <w:t xml:space="preserve"> </w:t>
      </w:r>
      <w:r w:rsidRPr="002B2F00">
        <w:rPr>
          <w:rFonts w:ascii="Times New Roman" w:hAnsi="Times New Roman"/>
          <w:sz w:val="28"/>
          <w:szCs w:val="28"/>
        </w:rPr>
        <w:t xml:space="preserve">конференции </w:t>
      </w:r>
      <w:r>
        <w:rPr>
          <w:rFonts w:ascii="Times New Roman" w:hAnsi="Times New Roman"/>
          <w:sz w:val="28"/>
          <w:szCs w:val="28"/>
        </w:rPr>
        <w:t>«Истоки истины» для учащихся муниципальных общеобразовательных организаций</w:t>
      </w:r>
    </w:p>
    <w:p w:rsidR="00C82A0B" w:rsidRPr="00C82A0B" w:rsidRDefault="00C82A0B" w:rsidP="00C82A0B">
      <w:pPr>
        <w:pStyle w:val="af1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DE09B8">
        <w:rPr>
          <w:rFonts w:ascii="Times New Roman" w:hAnsi="Times New Roman"/>
          <w:sz w:val="28"/>
          <w:szCs w:val="28"/>
        </w:rPr>
        <w:t>Общие положения</w:t>
      </w:r>
    </w:p>
    <w:p w:rsidR="00C82A0B" w:rsidRPr="00047A83" w:rsidRDefault="00C82A0B" w:rsidP="00C82A0B">
      <w:pPr>
        <w:pStyle w:val="af1"/>
        <w:ind w:firstLine="720"/>
        <w:jc w:val="both"/>
        <w:rPr>
          <w:rFonts w:ascii="Times New Roman" w:hAnsi="Times New Roman"/>
          <w:sz w:val="28"/>
          <w:szCs w:val="28"/>
        </w:rPr>
      </w:pPr>
      <w:r w:rsidRPr="00047A83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Настоящее П</w:t>
      </w:r>
      <w:r w:rsidRPr="00047A83">
        <w:rPr>
          <w:rFonts w:ascii="Times New Roman" w:hAnsi="Times New Roman"/>
          <w:sz w:val="28"/>
          <w:szCs w:val="28"/>
        </w:rPr>
        <w:t xml:space="preserve">оложение определяет </w:t>
      </w:r>
      <w:r>
        <w:rPr>
          <w:rFonts w:ascii="Times New Roman" w:hAnsi="Times New Roman"/>
          <w:sz w:val="28"/>
          <w:szCs w:val="28"/>
        </w:rPr>
        <w:t>цель, задачи и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проведения городской </w:t>
      </w:r>
      <w:r w:rsidRPr="00047A83">
        <w:rPr>
          <w:rFonts w:ascii="Times New Roman" w:hAnsi="Times New Roman"/>
          <w:sz w:val="28"/>
          <w:szCs w:val="28"/>
        </w:rPr>
        <w:t>научно-практической конференции «Истоки истины» для учащихся 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(далее – Конференция)</w:t>
      </w:r>
      <w:r w:rsidRPr="00047A83">
        <w:rPr>
          <w:rFonts w:ascii="Times New Roman" w:hAnsi="Times New Roman"/>
          <w:sz w:val="28"/>
          <w:szCs w:val="28"/>
        </w:rPr>
        <w:t xml:space="preserve">. </w:t>
      </w:r>
    </w:p>
    <w:p w:rsidR="00C82A0B" w:rsidRDefault="00C82A0B" w:rsidP="00C82A0B">
      <w:pPr>
        <w:pStyle w:val="23"/>
        <w:ind w:firstLine="708"/>
        <w:jc w:val="both"/>
        <w:rPr>
          <w:rFonts w:ascii="Times New Roman" w:hAnsi="Times New Roman"/>
          <w:sz w:val="28"/>
          <w:szCs w:val="28"/>
        </w:rPr>
      </w:pPr>
      <w:r w:rsidRPr="00047A8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 Организаторами Конференции являются комитет образования администрации города Тамбова Тамбовской области, муниципальное казенное учреждение «Центр сопровождения образовательной деятельности», городской ресурсный центр по духовно-нравственному воспитанию детей.</w:t>
      </w:r>
    </w:p>
    <w:p w:rsidR="00C82A0B" w:rsidRPr="006659AB" w:rsidRDefault="00C82A0B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0B" w:rsidRPr="00C82A0B" w:rsidRDefault="00C82A0B" w:rsidP="00C82A0B">
      <w:pPr>
        <w:pStyle w:val="af1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DE09B8">
        <w:rPr>
          <w:rFonts w:ascii="Times New Roman" w:hAnsi="Times New Roman"/>
          <w:sz w:val="28"/>
          <w:szCs w:val="28"/>
        </w:rPr>
        <w:t>Цель и задачи</w:t>
      </w:r>
    </w:p>
    <w:p w:rsidR="00C82A0B" w:rsidRPr="00047A83" w:rsidRDefault="00C82A0B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47A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Цель</w:t>
      </w:r>
      <w:r w:rsidRPr="00047A83">
        <w:rPr>
          <w:rFonts w:ascii="Times New Roman" w:hAnsi="Times New Roman"/>
          <w:sz w:val="28"/>
          <w:szCs w:val="28"/>
        </w:rPr>
        <w:t xml:space="preserve"> Конференции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7A83">
        <w:rPr>
          <w:rFonts w:ascii="Times New Roman" w:hAnsi="Times New Roman"/>
          <w:sz w:val="28"/>
          <w:szCs w:val="28"/>
        </w:rPr>
        <w:t>приобщение детей и юношества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047A83">
        <w:rPr>
          <w:rFonts w:ascii="Times New Roman" w:hAnsi="Times New Roman"/>
          <w:sz w:val="28"/>
          <w:szCs w:val="28"/>
        </w:rPr>
        <w:t>к традициям российской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047A83">
        <w:rPr>
          <w:rFonts w:ascii="Times New Roman" w:hAnsi="Times New Roman"/>
          <w:sz w:val="28"/>
          <w:szCs w:val="28"/>
        </w:rPr>
        <w:t>научной школы, приобрете</w:t>
      </w:r>
      <w:r>
        <w:rPr>
          <w:rFonts w:ascii="Times New Roman" w:hAnsi="Times New Roman"/>
          <w:sz w:val="28"/>
          <w:szCs w:val="28"/>
        </w:rPr>
        <w:t>ние</w:t>
      </w:r>
      <w:r w:rsidRPr="00047A83">
        <w:rPr>
          <w:rFonts w:ascii="Times New Roman" w:hAnsi="Times New Roman"/>
          <w:sz w:val="28"/>
          <w:szCs w:val="28"/>
        </w:rPr>
        <w:t xml:space="preserve"> учащимися умений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047A83">
        <w:rPr>
          <w:rFonts w:ascii="Times New Roman" w:hAnsi="Times New Roman"/>
          <w:sz w:val="28"/>
          <w:szCs w:val="28"/>
        </w:rPr>
        <w:t xml:space="preserve">и навыков поисково-исследовательской деятельности. </w:t>
      </w:r>
    </w:p>
    <w:p w:rsidR="00C82A0B" w:rsidRDefault="00C82A0B" w:rsidP="00C82A0B">
      <w:pPr>
        <w:pStyle w:val="af1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047A83">
        <w:rPr>
          <w:rFonts w:ascii="Times New Roman" w:hAnsi="Times New Roman"/>
          <w:sz w:val="28"/>
          <w:szCs w:val="28"/>
        </w:rPr>
        <w:t>.За</w:t>
      </w:r>
      <w:r>
        <w:rPr>
          <w:rFonts w:ascii="Times New Roman" w:hAnsi="Times New Roman"/>
          <w:sz w:val="28"/>
          <w:szCs w:val="28"/>
        </w:rPr>
        <w:t>дачи</w:t>
      </w:r>
      <w:r w:rsidRPr="00047A83">
        <w:rPr>
          <w:rFonts w:ascii="Times New Roman" w:hAnsi="Times New Roman"/>
          <w:sz w:val="28"/>
          <w:szCs w:val="28"/>
        </w:rPr>
        <w:t>:</w:t>
      </w:r>
    </w:p>
    <w:p w:rsidR="00C82A0B" w:rsidRPr="00047A83" w:rsidRDefault="00C82A0B" w:rsidP="00C82A0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7A83">
        <w:rPr>
          <w:rFonts w:ascii="Times New Roman" w:hAnsi="Times New Roman"/>
          <w:sz w:val="28"/>
          <w:szCs w:val="28"/>
        </w:rPr>
        <w:t>формирование патри</w:t>
      </w:r>
      <w:r>
        <w:rPr>
          <w:rFonts w:ascii="Times New Roman" w:hAnsi="Times New Roman"/>
          <w:sz w:val="28"/>
          <w:szCs w:val="28"/>
        </w:rPr>
        <w:t>отизма, научно-исследовательских компетенций</w:t>
      </w:r>
      <w:r w:rsidRPr="00047A83">
        <w:rPr>
          <w:rFonts w:ascii="Times New Roman" w:hAnsi="Times New Roman"/>
          <w:sz w:val="28"/>
          <w:szCs w:val="28"/>
        </w:rPr>
        <w:t>, духовно-нравственной культуры подрастающего поколения;</w:t>
      </w:r>
    </w:p>
    <w:p w:rsidR="00C82A0B" w:rsidRPr="00047A83" w:rsidRDefault="00C82A0B" w:rsidP="00C82A0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47A83">
        <w:rPr>
          <w:rFonts w:ascii="Times New Roman" w:hAnsi="Times New Roman"/>
          <w:sz w:val="28"/>
          <w:szCs w:val="28"/>
        </w:rPr>
        <w:t>приобщение учащихся к сохранению истории и культуры своего народа;</w:t>
      </w:r>
    </w:p>
    <w:p w:rsidR="00C82A0B" w:rsidRPr="00D37CAD" w:rsidRDefault="00C82A0B" w:rsidP="00C82A0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7CAD">
        <w:rPr>
          <w:rFonts w:ascii="Times New Roman" w:hAnsi="Times New Roman"/>
          <w:sz w:val="28"/>
          <w:szCs w:val="28"/>
        </w:rPr>
        <w:t>развитие устной и письменной речи, умения полемизировать, отстаивать свою точку зрения;</w:t>
      </w:r>
    </w:p>
    <w:p w:rsidR="00C82A0B" w:rsidRDefault="00C82A0B" w:rsidP="00C82A0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37CAD">
        <w:rPr>
          <w:rFonts w:ascii="Times New Roman" w:hAnsi="Times New Roman"/>
          <w:sz w:val="28"/>
          <w:szCs w:val="28"/>
        </w:rPr>
        <w:t>воспитание любви к родному краю, языку, культурным традициям, духовно-нравственному наследию.</w:t>
      </w:r>
    </w:p>
    <w:p w:rsidR="00C82A0B" w:rsidRPr="00C82A0B" w:rsidRDefault="00C82A0B" w:rsidP="00C82A0B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A0B" w:rsidRPr="00C82A0B" w:rsidRDefault="00C82A0B" w:rsidP="00C82A0B">
      <w:pPr>
        <w:pStyle w:val="af1"/>
        <w:numPr>
          <w:ilvl w:val="0"/>
          <w:numId w:val="26"/>
        </w:numPr>
        <w:jc w:val="center"/>
        <w:rPr>
          <w:rFonts w:ascii="Times New Roman" w:hAnsi="Times New Roman"/>
          <w:sz w:val="28"/>
          <w:szCs w:val="28"/>
        </w:rPr>
      </w:pPr>
      <w:r w:rsidRPr="00B95A60">
        <w:rPr>
          <w:rFonts w:ascii="Times New Roman" w:hAnsi="Times New Roman"/>
          <w:sz w:val="28"/>
          <w:szCs w:val="28"/>
        </w:rPr>
        <w:t>Участники</w:t>
      </w:r>
    </w:p>
    <w:p w:rsidR="00C82A0B" w:rsidRPr="00C67588" w:rsidRDefault="00C82A0B" w:rsidP="00C82A0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7588">
        <w:rPr>
          <w:sz w:val="28"/>
          <w:szCs w:val="28"/>
        </w:rPr>
        <w:t>В Конференции могут</w:t>
      </w:r>
      <w:r w:rsidR="00D60D38">
        <w:rPr>
          <w:sz w:val="28"/>
          <w:szCs w:val="28"/>
        </w:rPr>
        <w:t xml:space="preserve"> </w:t>
      </w:r>
      <w:r w:rsidRPr="00C67588">
        <w:rPr>
          <w:sz w:val="28"/>
          <w:szCs w:val="28"/>
        </w:rPr>
        <w:t xml:space="preserve">принять участие </w:t>
      </w:r>
      <w:r>
        <w:rPr>
          <w:sz w:val="28"/>
          <w:szCs w:val="28"/>
        </w:rPr>
        <w:t>учащиеся 3</w:t>
      </w:r>
      <w:r w:rsidRPr="00C67588">
        <w:rPr>
          <w:sz w:val="28"/>
          <w:szCs w:val="28"/>
        </w:rPr>
        <w:t>-11</w:t>
      </w:r>
      <w:r>
        <w:rPr>
          <w:sz w:val="28"/>
          <w:szCs w:val="28"/>
        </w:rPr>
        <w:t>-х</w:t>
      </w:r>
      <w:r w:rsidRPr="00C67588">
        <w:rPr>
          <w:sz w:val="28"/>
          <w:szCs w:val="28"/>
        </w:rPr>
        <w:t xml:space="preserve"> классов</w:t>
      </w:r>
      <w:r>
        <w:rPr>
          <w:sz w:val="28"/>
          <w:szCs w:val="28"/>
        </w:rPr>
        <w:t xml:space="preserve"> муниципальных общеобразовательных организаций</w:t>
      </w:r>
      <w:r w:rsidRPr="00C67588">
        <w:rPr>
          <w:sz w:val="28"/>
          <w:szCs w:val="28"/>
        </w:rPr>
        <w:t xml:space="preserve">, являющиеся авторами исследовательских работ по основам православной культуры, </w:t>
      </w:r>
      <w:r>
        <w:rPr>
          <w:sz w:val="28"/>
          <w:szCs w:val="28"/>
        </w:rPr>
        <w:t>духовному</w:t>
      </w:r>
      <w:r w:rsidRPr="00C67588">
        <w:rPr>
          <w:sz w:val="28"/>
          <w:szCs w:val="28"/>
        </w:rPr>
        <w:t xml:space="preserve"> наследию </w:t>
      </w:r>
      <w:r>
        <w:rPr>
          <w:sz w:val="28"/>
          <w:szCs w:val="28"/>
        </w:rPr>
        <w:t xml:space="preserve">и традициям народов России, </w:t>
      </w:r>
      <w:r w:rsidRPr="00C67588">
        <w:rPr>
          <w:sz w:val="28"/>
          <w:szCs w:val="28"/>
        </w:rPr>
        <w:t xml:space="preserve">краеведению. </w:t>
      </w:r>
    </w:p>
    <w:p w:rsidR="00C82A0B" w:rsidRPr="007439C0" w:rsidRDefault="00C82A0B" w:rsidP="00C82A0B">
      <w:pPr>
        <w:pStyle w:val="af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82A0B" w:rsidRPr="00B95A60" w:rsidRDefault="00C82A0B" w:rsidP="00C82A0B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B95A60">
        <w:rPr>
          <w:rFonts w:ascii="Times New Roman" w:hAnsi="Times New Roman"/>
          <w:sz w:val="28"/>
          <w:szCs w:val="28"/>
        </w:rPr>
        <w:t>4. Порядок организации и проведения</w:t>
      </w:r>
    </w:p>
    <w:p w:rsidR="00C82A0B" w:rsidRDefault="00C82A0B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A7A0C">
        <w:rPr>
          <w:rFonts w:ascii="Times New Roman" w:hAnsi="Times New Roman"/>
          <w:sz w:val="28"/>
          <w:szCs w:val="28"/>
        </w:rPr>
        <w:t xml:space="preserve">4.1. Конференция проводится на базе </w:t>
      </w:r>
      <w:r>
        <w:rPr>
          <w:rFonts w:ascii="Times New Roman" w:hAnsi="Times New Roman"/>
          <w:sz w:val="28"/>
          <w:szCs w:val="28"/>
        </w:rPr>
        <w:t xml:space="preserve">городского ресурсного центра по духовно-нравственному воспитанию детей (муниципальное автономное </w:t>
      </w:r>
      <w:r>
        <w:rPr>
          <w:rFonts w:ascii="Times New Roman" w:hAnsi="Times New Roman"/>
          <w:sz w:val="28"/>
          <w:szCs w:val="28"/>
        </w:rPr>
        <w:lastRenderedPageBreak/>
        <w:t xml:space="preserve">общеобразовательное учреждение «Гимназия №7 имени святителя Питирима, епископа Тамбовского» (корпус 1, </w:t>
      </w:r>
      <w:r w:rsidRPr="004A7A0C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 xml:space="preserve">Сергея </w:t>
      </w:r>
      <w:r w:rsidRPr="004A7A0C">
        <w:rPr>
          <w:rFonts w:ascii="Times New Roman" w:hAnsi="Times New Roman"/>
          <w:sz w:val="28"/>
          <w:szCs w:val="28"/>
        </w:rPr>
        <w:t>Рахманинова, д. 4).</w:t>
      </w:r>
    </w:p>
    <w:p w:rsidR="00C82A0B" w:rsidRPr="00287BAE" w:rsidRDefault="0072130E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C82A0B" w:rsidRPr="00287BAE">
        <w:rPr>
          <w:rFonts w:ascii="Times New Roman" w:hAnsi="Times New Roman"/>
          <w:sz w:val="28"/>
          <w:szCs w:val="28"/>
        </w:rPr>
        <w:t xml:space="preserve"> Начало Конференции: 13.00.</w:t>
      </w:r>
    </w:p>
    <w:p w:rsidR="00C82A0B" w:rsidRDefault="00C82A0B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D37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37CAD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Конференции </w:t>
      </w:r>
      <w:r>
        <w:rPr>
          <w:rFonts w:ascii="Times New Roman" w:hAnsi="Times New Roman"/>
          <w:sz w:val="28"/>
          <w:szCs w:val="28"/>
        </w:rPr>
        <w:t xml:space="preserve">осуществляет </w:t>
      </w:r>
      <w:r w:rsidRPr="00832FDE">
        <w:rPr>
          <w:rFonts w:ascii="Times New Roman" w:hAnsi="Times New Roman"/>
          <w:sz w:val="28"/>
          <w:szCs w:val="28"/>
        </w:rPr>
        <w:t>организационный</w:t>
      </w:r>
      <w:r>
        <w:rPr>
          <w:rFonts w:ascii="Times New Roman" w:hAnsi="Times New Roman"/>
          <w:sz w:val="28"/>
          <w:szCs w:val="28"/>
        </w:rPr>
        <w:t xml:space="preserve"> комитет (далее – Оргкомитет).</w:t>
      </w:r>
    </w:p>
    <w:p w:rsidR="00C82A0B" w:rsidRPr="0054307A" w:rsidRDefault="00C82A0B" w:rsidP="00C82A0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D37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D37CA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1B4EE8">
        <w:rPr>
          <w:rFonts w:ascii="Times New Roman" w:hAnsi="Times New Roman"/>
          <w:sz w:val="28"/>
          <w:szCs w:val="28"/>
        </w:rPr>
        <w:t>Оргкомитета</w:t>
      </w:r>
      <w:r w:rsidRPr="00D37CAD">
        <w:rPr>
          <w:rFonts w:ascii="Times New Roman" w:hAnsi="Times New Roman"/>
          <w:sz w:val="28"/>
          <w:szCs w:val="28"/>
        </w:rPr>
        <w:t xml:space="preserve"> входят представители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D37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Pr="00D37CAD">
        <w:rPr>
          <w:rFonts w:ascii="Times New Roman" w:hAnsi="Times New Roman"/>
          <w:sz w:val="28"/>
          <w:szCs w:val="28"/>
        </w:rPr>
        <w:t xml:space="preserve"> «Центр сопровождения образовательной деятельности»,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D37CAD">
        <w:rPr>
          <w:rFonts w:ascii="Times New Roman" w:hAnsi="Times New Roman"/>
          <w:sz w:val="28"/>
          <w:szCs w:val="28"/>
        </w:rPr>
        <w:t>муниципальных общеобразовательных 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C82A0B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D37C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D37CAD">
        <w:rPr>
          <w:rFonts w:ascii="Times New Roman" w:hAnsi="Times New Roman"/>
          <w:sz w:val="28"/>
          <w:szCs w:val="28"/>
        </w:rPr>
        <w:t>Оргкомитет Конференции:</w:t>
      </w:r>
    </w:p>
    <w:p w:rsidR="00C82A0B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36840">
        <w:rPr>
          <w:rFonts w:ascii="Times New Roman" w:hAnsi="Times New Roman"/>
          <w:sz w:val="28"/>
          <w:szCs w:val="28"/>
        </w:rPr>
        <w:t>информирует муниципальны</w:t>
      </w:r>
      <w:r>
        <w:rPr>
          <w:rFonts w:ascii="Times New Roman" w:hAnsi="Times New Roman"/>
          <w:sz w:val="28"/>
          <w:szCs w:val="28"/>
        </w:rPr>
        <w:t xml:space="preserve">е общеобразовательные </w:t>
      </w:r>
      <w:r w:rsidRPr="00536840">
        <w:rPr>
          <w:rFonts w:ascii="Times New Roman" w:hAnsi="Times New Roman"/>
          <w:sz w:val="28"/>
          <w:szCs w:val="28"/>
        </w:rPr>
        <w:t>организации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536840">
        <w:rPr>
          <w:rFonts w:ascii="Times New Roman" w:hAnsi="Times New Roman"/>
          <w:sz w:val="28"/>
          <w:szCs w:val="28"/>
        </w:rPr>
        <w:t>об условиях, порядке и сроках проведения К</w:t>
      </w:r>
      <w:r>
        <w:rPr>
          <w:rFonts w:ascii="Times New Roman" w:hAnsi="Times New Roman"/>
          <w:sz w:val="28"/>
          <w:szCs w:val="28"/>
        </w:rPr>
        <w:t>онференции;</w:t>
      </w:r>
    </w:p>
    <w:p w:rsidR="00C82A0B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0D6">
        <w:rPr>
          <w:rFonts w:ascii="Times New Roman" w:hAnsi="Times New Roman"/>
          <w:sz w:val="28"/>
          <w:szCs w:val="28"/>
        </w:rPr>
        <w:t>формирует состав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8660D6">
        <w:rPr>
          <w:rFonts w:ascii="Times New Roman" w:hAnsi="Times New Roman"/>
          <w:sz w:val="28"/>
          <w:szCs w:val="28"/>
        </w:rPr>
        <w:t>жюри;</w:t>
      </w:r>
    </w:p>
    <w:p w:rsidR="00C82A0B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0D6">
        <w:rPr>
          <w:rFonts w:ascii="Times New Roman" w:hAnsi="Times New Roman"/>
          <w:sz w:val="28"/>
          <w:szCs w:val="28"/>
        </w:rPr>
        <w:t>принимает и регистрирует заявки участников К</w:t>
      </w:r>
      <w:r>
        <w:rPr>
          <w:rFonts w:ascii="Times New Roman" w:hAnsi="Times New Roman"/>
          <w:sz w:val="28"/>
          <w:szCs w:val="28"/>
        </w:rPr>
        <w:t>онференции;</w:t>
      </w:r>
    </w:p>
    <w:p w:rsidR="00C82A0B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8660D6">
        <w:rPr>
          <w:rFonts w:ascii="Times New Roman" w:hAnsi="Times New Roman"/>
          <w:sz w:val="28"/>
          <w:szCs w:val="28"/>
        </w:rPr>
        <w:t>анализирует и обобщ</w:t>
      </w:r>
      <w:r w:rsidR="000B0E08">
        <w:rPr>
          <w:rFonts w:ascii="Times New Roman" w:hAnsi="Times New Roman"/>
          <w:sz w:val="28"/>
          <w:szCs w:val="28"/>
        </w:rPr>
        <w:t>ает опыт проведения Конференции.</w:t>
      </w:r>
    </w:p>
    <w:p w:rsidR="00C82A0B" w:rsidRDefault="00C82A0B" w:rsidP="00C053F1">
      <w:pPr>
        <w:spacing w:after="0" w:line="240" w:lineRule="auto"/>
        <w:ind w:left="720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4.3</w:t>
      </w:r>
      <w:r w:rsidRPr="008D066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Конференция проводится в два этапа.</w:t>
      </w:r>
    </w:p>
    <w:p w:rsidR="00C82A0B" w:rsidRPr="00F4035E" w:rsidRDefault="00C82A0B" w:rsidP="00C053F1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4.3.1. </w:t>
      </w:r>
      <w:r w:rsidRPr="00B63870">
        <w:rPr>
          <w:rFonts w:ascii="Times New Roman" w:hAnsi="Times New Roman"/>
          <w:sz w:val="28"/>
          <w:szCs w:val="28"/>
        </w:rPr>
        <w:t>I этап (заочный)</w:t>
      </w:r>
      <w:r w:rsidRPr="002D013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проводится с </w:t>
      </w:r>
      <w:r w:rsidR="00A97509">
        <w:rPr>
          <w:rFonts w:ascii="Times New Roman" w:hAnsi="Times New Roman"/>
          <w:sz w:val="28"/>
          <w:szCs w:val="28"/>
        </w:rPr>
        <w:t>01</w:t>
      </w:r>
      <w:r w:rsidR="00D60D38">
        <w:rPr>
          <w:rFonts w:ascii="Times New Roman" w:hAnsi="Times New Roman"/>
          <w:sz w:val="28"/>
          <w:szCs w:val="28"/>
        </w:rPr>
        <w:t xml:space="preserve"> по 31 марта 2021</w:t>
      </w:r>
      <w:r w:rsidRPr="00F4035E">
        <w:rPr>
          <w:rFonts w:ascii="Times New Roman" w:hAnsi="Times New Roman"/>
          <w:sz w:val="28"/>
          <w:szCs w:val="28"/>
        </w:rPr>
        <w:t xml:space="preserve"> года.</w:t>
      </w:r>
    </w:p>
    <w:p w:rsidR="00C82A0B" w:rsidRDefault="00C82A0B" w:rsidP="0005234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>
        <w:rPr>
          <w:sz w:val="28"/>
          <w:szCs w:val="28"/>
          <w:lang w:val="en-US"/>
        </w:rPr>
        <w:t>I</w:t>
      </w:r>
      <w:r w:rsidR="00D60D38">
        <w:rPr>
          <w:sz w:val="28"/>
          <w:szCs w:val="28"/>
        </w:rPr>
        <w:t xml:space="preserve"> </w:t>
      </w:r>
      <w:r w:rsidR="0005234D">
        <w:rPr>
          <w:sz w:val="28"/>
          <w:szCs w:val="28"/>
        </w:rPr>
        <w:t xml:space="preserve">этапе (заочном) необходимо до </w:t>
      </w:r>
      <w:r w:rsidR="00BF7829" w:rsidRPr="00E60E48">
        <w:rPr>
          <w:sz w:val="28"/>
          <w:szCs w:val="28"/>
        </w:rPr>
        <w:t>01 марта 2021</w:t>
      </w:r>
      <w:r w:rsidRPr="00E60E4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представить исследовательские </w:t>
      </w:r>
      <w:r w:rsidRPr="005A2460">
        <w:rPr>
          <w:sz w:val="28"/>
          <w:szCs w:val="28"/>
        </w:rPr>
        <w:t>работы проблемного характера, включающие этапы экспериментальной работы, обработки, анализа</w:t>
      </w:r>
      <w:r w:rsidR="00D60D38">
        <w:rPr>
          <w:sz w:val="28"/>
          <w:szCs w:val="28"/>
        </w:rPr>
        <w:t xml:space="preserve"> </w:t>
      </w:r>
      <w:r w:rsidRPr="005A2460">
        <w:rPr>
          <w:sz w:val="28"/>
          <w:szCs w:val="28"/>
        </w:rPr>
        <w:t>собранного материала, имеющие обзор литературы по выбранной тематике. Т</w:t>
      </w:r>
      <w:r>
        <w:rPr>
          <w:sz w:val="28"/>
          <w:szCs w:val="28"/>
        </w:rPr>
        <w:t xml:space="preserve">ематика  исследований в работах </w:t>
      </w:r>
      <w:r w:rsidRPr="005A2460">
        <w:rPr>
          <w:sz w:val="28"/>
          <w:szCs w:val="28"/>
        </w:rPr>
        <w:t xml:space="preserve">не ограничивается. </w:t>
      </w:r>
    </w:p>
    <w:p w:rsidR="00C82A0B" w:rsidRDefault="00C82A0B" w:rsidP="0005234D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   </w:t>
      </w:r>
      <w:r w:rsidRPr="002D0134">
        <w:rPr>
          <w:sz w:val="28"/>
          <w:szCs w:val="28"/>
        </w:rPr>
        <w:t xml:space="preserve">представленных </w:t>
      </w:r>
      <w:r w:rsidR="00D60D38">
        <w:rPr>
          <w:sz w:val="28"/>
          <w:szCs w:val="28"/>
        </w:rPr>
        <w:t xml:space="preserve"> </w:t>
      </w:r>
      <w:r w:rsidRPr="002D0134">
        <w:rPr>
          <w:sz w:val="28"/>
          <w:szCs w:val="28"/>
        </w:rPr>
        <w:t>в</w:t>
      </w:r>
      <w:r w:rsidR="00D60D38">
        <w:rPr>
          <w:sz w:val="28"/>
          <w:szCs w:val="28"/>
        </w:rPr>
        <w:t xml:space="preserve"> </w:t>
      </w:r>
      <w:r w:rsidRPr="002D0134">
        <w:rPr>
          <w:sz w:val="28"/>
          <w:szCs w:val="28"/>
        </w:rPr>
        <w:t>Оргкомитет</w:t>
      </w:r>
      <w:r w:rsidR="00D60D38">
        <w:rPr>
          <w:sz w:val="28"/>
          <w:szCs w:val="28"/>
        </w:rPr>
        <w:t xml:space="preserve"> </w:t>
      </w:r>
      <w:r w:rsidRPr="002D0134">
        <w:rPr>
          <w:sz w:val="28"/>
          <w:szCs w:val="28"/>
        </w:rPr>
        <w:t>работ</w:t>
      </w:r>
      <w:r>
        <w:rPr>
          <w:sz w:val="28"/>
          <w:szCs w:val="28"/>
        </w:rPr>
        <w:t xml:space="preserve">   осуществляется до </w:t>
      </w:r>
      <w:r w:rsidR="00D60D38" w:rsidRPr="00D60D38">
        <w:rPr>
          <w:sz w:val="28"/>
          <w:szCs w:val="28"/>
        </w:rPr>
        <w:t xml:space="preserve">      </w:t>
      </w:r>
      <w:r w:rsidR="00A97509">
        <w:rPr>
          <w:sz w:val="28"/>
          <w:szCs w:val="28"/>
        </w:rPr>
        <w:t>31 марта 2021</w:t>
      </w:r>
      <w:r w:rsidRPr="002D0134">
        <w:rPr>
          <w:sz w:val="28"/>
          <w:szCs w:val="28"/>
        </w:rPr>
        <w:t xml:space="preserve"> года.</w:t>
      </w:r>
    </w:p>
    <w:p w:rsidR="00C82A0B" w:rsidRPr="005A2460" w:rsidRDefault="00C82A0B" w:rsidP="00C053F1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460">
        <w:rPr>
          <w:sz w:val="28"/>
          <w:szCs w:val="28"/>
        </w:rPr>
        <w:t>В случае положи</w:t>
      </w:r>
      <w:r>
        <w:rPr>
          <w:sz w:val="28"/>
          <w:szCs w:val="28"/>
        </w:rPr>
        <w:t>тельного результата экспертизы О</w:t>
      </w:r>
      <w:r w:rsidRPr="005A2460">
        <w:rPr>
          <w:sz w:val="28"/>
          <w:szCs w:val="28"/>
        </w:rPr>
        <w:t xml:space="preserve">ргкомитет направляет авторам и их руководителям приглашение на участие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(очном) К</w:t>
      </w:r>
      <w:r w:rsidRPr="005A2460">
        <w:rPr>
          <w:sz w:val="28"/>
          <w:szCs w:val="28"/>
        </w:rPr>
        <w:t xml:space="preserve">онференции. 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4570">
        <w:rPr>
          <w:rFonts w:ascii="Times New Roman" w:hAnsi="Times New Roman"/>
          <w:sz w:val="28"/>
          <w:szCs w:val="28"/>
        </w:rPr>
        <w:t>4.3.2</w:t>
      </w:r>
      <w:r w:rsidRPr="00BB185B">
        <w:rPr>
          <w:rFonts w:ascii="Times New Roman" w:hAnsi="Times New Roman"/>
          <w:sz w:val="28"/>
          <w:szCs w:val="28"/>
        </w:rPr>
        <w:t xml:space="preserve">. II этап (очный) состоится </w:t>
      </w:r>
      <w:r w:rsidR="00F24CD0">
        <w:rPr>
          <w:rFonts w:ascii="Times New Roman" w:hAnsi="Times New Roman"/>
          <w:sz w:val="28"/>
          <w:szCs w:val="28"/>
        </w:rPr>
        <w:t xml:space="preserve">в онлайн режиме на платформе </w:t>
      </w:r>
      <w:r w:rsidR="00D60D38">
        <w:rPr>
          <w:rFonts w:ascii="Times New Roman" w:hAnsi="Times New Roman"/>
          <w:sz w:val="28"/>
          <w:szCs w:val="28"/>
          <w:lang w:val="en-US"/>
        </w:rPr>
        <w:t>Z</w:t>
      </w:r>
      <w:r w:rsidR="00F24CD0">
        <w:rPr>
          <w:rFonts w:ascii="Times New Roman" w:hAnsi="Times New Roman"/>
          <w:sz w:val="28"/>
          <w:szCs w:val="28"/>
          <w:lang w:val="en-US"/>
        </w:rPr>
        <w:t>oom</w:t>
      </w:r>
      <w:r w:rsidR="00D60D38" w:rsidRPr="00D60D38">
        <w:rPr>
          <w:rFonts w:ascii="Times New Roman" w:hAnsi="Times New Roman"/>
          <w:sz w:val="28"/>
          <w:szCs w:val="28"/>
        </w:rPr>
        <w:t xml:space="preserve">            </w:t>
      </w:r>
      <w:r w:rsidR="00BB185B" w:rsidRPr="00BB185B">
        <w:rPr>
          <w:rFonts w:ascii="Times New Roman" w:hAnsi="Times New Roman"/>
          <w:sz w:val="28"/>
          <w:szCs w:val="28"/>
        </w:rPr>
        <w:t>23</w:t>
      </w:r>
      <w:r w:rsidR="00EE7905" w:rsidRPr="00BB185B">
        <w:rPr>
          <w:rFonts w:ascii="Times New Roman" w:hAnsi="Times New Roman"/>
          <w:sz w:val="28"/>
          <w:szCs w:val="28"/>
        </w:rPr>
        <w:t xml:space="preserve"> апреля 2021</w:t>
      </w:r>
      <w:r w:rsidRPr="00BB185B">
        <w:rPr>
          <w:rFonts w:ascii="Times New Roman" w:hAnsi="Times New Roman"/>
          <w:sz w:val="28"/>
          <w:szCs w:val="28"/>
        </w:rPr>
        <w:t xml:space="preserve"> года. </w:t>
      </w:r>
    </w:p>
    <w:p w:rsidR="00F24CD0" w:rsidRPr="00BB185B" w:rsidRDefault="00F24CD0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4.3.3. Программа онлайн конференции с ссылками на работу секций </w:t>
      </w:r>
      <w:r w:rsidR="00D60D38" w:rsidRPr="00D6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будет направлена на электронные </w:t>
      </w:r>
      <w:r w:rsidR="00963658">
        <w:rPr>
          <w:rFonts w:ascii="Times New Roman" w:hAnsi="Times New Roman"/>
          <w:sz w:val="28"/>
          <w:szCs w:val="28"/>
        </w:rPr>
        <w:t>почты</w:t>
      </w:r>
      <w:r w:rsidR="008865A5">
        <w:rPr>
          <w:rFonts w:ascii="Times New Roman" w:hAnsi="Times New Roman"/>
          <w:sz w:val="28"/>
          <w:szCs w:val="28"/>
        </w:rPr>
        <w:t xml:space="preserve"> школ-участниц</w:t>
      </w:r>
      <w:r>
        <w:rPr>
          <w:rFonts w:ascii="Times New Roman" w:hAnsi="Times New Roman"/>
          <w:sz w:val="28"/>
          <w:szCs w:val="28"/>
        </w:rPr>
        <w:t>.</w:t>
      </w:r>
    </w:p>
    <w:p w:rsidR="00C82A0B" w:rsidRPr="006B0D54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6B0D54">
        <w:rPr>
          <w:rFonts w:ascii="Times New Roman" w:hAnsi="Times New Roman"/>
          <w:sz w:val="28"/>
          <w:szCs w:val="28"/>
        </w:rPr>
        <w:t>Работа Конференции предусматривает публичные выступления участников по результатам собственной</w:t>
      </w:r>
      <w:r w:rsidR="00D60D38" w:rsidRPr="00D60D38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>исследовательской</w:t>
      </w:r>
      <w:r w:rsidR="00D60D38" w:rsidRPr="00D60D38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>деятельности.</w:t>
      </w:r>
    </w:p>
    <w:p w:rsidR="00844095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54">
        <w:rPr>
          <w:rFonts w:ascii="Times New Roman" w:hAnsi="Times New Roman"/>
          <w:sz w:val="28"/>
          <w:szCs w:val="28"/>
        </w:rPr>
        <w:t>В день защиты работы представляются в форме компьютерной презентации (PowerPoint2003</w:t>
      </w:r>
      <w:r>
        <w:rPr>
          <w:rFonts w:ascii="Times New Roman" w:hAnsi="Times New Roman"/>
          <w:sz w:val="28"/>
          <w:szCs w:val="28"/>
        </w:rPr>
        <w:t>-2007</w:t>
      </w:r>
      <w:r w:rsidRPr="006B0D54">
        <w:rPr>
          <w:rFonts w:ascii="Times New Roman" w:hAnsi="Times New Roman"/>
          <w:sz w:val="28"/>
          <w:szCs w:val="28"/>
        </w:rPr>
        <w:t xml:space="preserve">) на секционных заседаниях. </w:t>
      </w:r>
    </w:p>
    <w:p w:rsidR="00A06C5A" w:rsidRPr="00A115BA" w:rsidRDefault="00C82A0B" w:rsidP="00A115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4.5</w:t>
      </w:r>
      <w:r w:rsidRPr="005A246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 </w:t>
      </w:r>
      <w:r w:rsidR="00D60D38" w:rsidRPr="00D60D38">
        <w:rPr>
          <w:rFonts w:ascii="Times New Roman" w:hAnsi="Times New Roman"/>
          <w:bCs/>
          <w:sz w:val="28"/>
          <w:szCs w:val="28"/>
        </w:rPr>
        <w:t xml:space="preserve">В срок до 01  марта  2021 года </w:t>
      </w:r>
      <w:r w:rsidR="00D60D38">
        <w:rPr>
          <w:rFonts w:ascii="Times New Roman" w:hAnsi="Times New Roman"/>
          <w:color w:val="000000"/>
          <w:sz w:val="28"/>
          <w:szCs w:val="28"/>
        </w:rPr>
        <w:t>участникам необходимо п</w:t>
      </w:r>
      <w:r w:rsidR="00A06C5A" w:rsidRPr="00D60D38">
        <w:rPr>
          <w:rFonts w:ascii="Times New Roman" w:hAnsi="Times New Roman"/>
          <w:color w:val="000000"/>
          <w:sz w:val="28"/>
          <w:szCs w:val="28"/>
        </w:rPr>
        <w:t>ред</w:t>
      </w:r>
      <w:r w:rsidR="00D60D38">
        <w:rPr>
          <w:rFonts w:ascii="Times New Roman" w:hAnsi="Times New Roman"/>
          <w:color w:val="000000"/>
          <w:sz w:val="28"/>
          <w:szCs w:val="28"/>
        </w:rPr>
        <w:t>о</w:t>
      </w:r>
      <w:r w:rsidR="00A06C5A" w:rsidRPr="00D60D38">
        <w:rPr>
          <w:rFonts w:ascii="Times New Roman" w:hAnsi="Times New Roman"/>
          <w:color w:val="000000"/>
          <w:sz w:val="28"/>
          <w:szCs w:val="28"/>
        </w:rPr>
        <w:t>ставить</w:t>
      </w:r>
      <w:r w:rsidR="00A06C5A" w:rsidRPr="00D60D38">
        <w:rPr>
          <w:rFonts w:ascii="Times New Roman" w:hAnsi="Times New Roman"/>
          <w:bCs/>
          <w:sz w:val="28"/>
          <w:szCs w:val="28"/>
        </w:rPr>
        <w:t xml:space="preserve"> в  оргкомитет  </w:t>
      </w:r>
      <w:r w:rsidR="00A06C5A">
        <w:rPr>
          <w:rFonts w:ascii="Times New Roman" w:hAnsi="Times New Roman"/>
          <w:bCs/>
          <w:sz w:val="28"/>
          <w:szCs w:val="28"/>
        </w:rPr>
        <w:t xml:space="preserve">на </w:t>
      </w:r>
      <w:r w:rsidR="00A06C5A">
        <w:rPr>
          <w:rFonts w:ascii="Times New Roman" w:hAnsi="Times New Roman"/>
          <w:sz w:val="28"/>
          <w:szCs w:val="28"/>
        </w:rPr>
        <w:t xml:space="preserve">электронную почту: </w:t>
      </w:r>
      <w:hyperlink r:id="rId8" w:history="1">
        <w:r w:rsidR="00D60D38" w:rsidRPr="00303C38">
          <w:rPr>
            <w:rStyle w:val="af"/>
            <w:rFonts w:ascii="Times New Roman" w:hAnsi="Times New Roman"/>
            <w:sz w:val="28"/>
            <w:szCs w:val="28"/>
          </w:rPr>
          <w:t>istokigimnazia7@mail.ru</w:t>
        </w:r>
      </w:hyperlink>
      <w:r w:rsidR="00D60D38" w:rsidRPr="00D60D38">
        <w:rPr>
          <w:rFonts w:ascii="Times New Roman" w:hAnsi="Times New Roman"/>
          <w:sz w:val="28"/>
          <w:szCs w:val="28"/>
        </w:rPr>
        <w:t xml:space="preserve"> </w:t>
      </w:r>
      <w:r w:rsidR="00A115BA">
        <w:rPr>
          <w:rFonts w:ascii="Times New Roman" w:hAnsi="Times New Roman"/>
          <w:sz w:val="28"/>
          <w:szCs w:val="28"/>
        </w:rPr>
        <w:t xml:space="preserve">(тема письма «Истоки истины») </w:t>
      </w:r>
      <w:r w:rsidR="00A06C5A" w:rsidRPr="00A115BA">
        <w:rPr>
          <w:rFonts w:ascii="Times New Roman" w:hAnsi="Times New Roman"/>
          <w:color w:val="000000"/>
          <w:sz w:val="28"/>
          <w:szCs w:val="28"/>
        </w:rPr>
        <w:t>следующий пакет документов:</w:t>
      </w:r>
    </w:p>
    <w:p w:rsidR="00A06C5A" w:rsidRDefault="00031A7F" w:rsidP="00D60D38">
      <w:pPr>
        <w:pStyle w:val="Standard"/>
        <w:shd w:val="clear" w:color="auto" w:fill="FFFFFF"/>
        <w:tabs>
          <w:tab w:val="left" w:pos="86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анкета участника</w:t>
      </w:r>
      <w:r w:rsidR="00D60D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(приложение №1</w:t>
      </w:r>
      <w:r w:rsidR="00A06C5A" w:rsidRPr="00A115BA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A06C5A" w:rsidRPr="00A115BA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0" w:name="_GoBack"/>
      <w:bookmarkEnd w:id="0"/>
    </w:p>
    <w:p w:rsidR="00A115BA" w:rsidRDefault="00A115BA" w:rsidP="00D60D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     на    обработку    персональных    данных   </w:t>
      </w:r>
      <w:r w:rsidRPr="006659AB">
        <w:rPr>
          <w:rFonts w:ascii="Times New Roman" w:hAnsi="Times New Roman"/>
          <w:sz w:val="28"/>
          <w:szCs w:val="28"/>
        </w:rPr>
        <w:t>(приложение</w:t>
      </w:r>
      <w:r w:rsidR="00031A7F">
        <w:rPr>
          <w:rFonts w:ascii="Times New Roman" w:hAnsi="Times New Roman"/>
          <w:sz w:val="28"/>
          <w:szCs w:val="28"/>
        </w:rPr>
        <w:t xml:space="preserve"> №2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6659AB">
        <w:rPr>
          <w:rFonts w:ascii="Times New Roman" w:hAnsi="Times New Roman"/>
          <w:sz w:val="28"/>
          <w:szCs w:val="28"/>
        </w:rPr>
        <w:t>к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6659AB">
        <w:rPr>
          <w:rFonts w:ascii="Times New Roman" w:hAnsi="Times New Roman"/>
          <w:sz w:val="28"/>
          <w:szCs w:val="28"/>
        </w:rPr>
        <w:t>Положению)</w:t>
      </w:r>
      <w:r w:rsidR="00606EF0">
        <w:rPr>
          <w:rFonts w:ascii="Times New Roman" w:hAnsi="Times New Roman"/>
          <w:sz w:val="28"/>
          <w:szCs w:val="28"/>
        </w:rPr>
        <w:t>;</w:t>
      </w:r>
    </w:p>
    <w:p w:rsidR="00A06C5A" w:rsidRDefault="00A06C5A" w:rsidP="00D60D38">
      <w:pPr>
        <w:pStyle w:val="Standard"/>
        <w:shd w:val="clear" w:color="auto" w:fill="FFFFFF"/>
        <w:tabs>
          <w:tab w:val="left" w:pos="86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5BA">
        <w:rPr>
          <w:rFonts w:ascii="Times New Roman" w:hAnsi="Times New Roman" w:cs="Times New Roman"/>
          <w:color w:val="000000"/>
          <w:sz w:val="28"/>
          <w:szCs w:val="28"/>
        </w:rPr>
        <w:t xml:space="preserve">тезисы исследовательской работы в соответствии с требованиями в формате </w:t>
      </w:r>
      <w:r w:rsidRPr="00A115BA">
        <w:rPr>
          <w:rFonts w:ascii="Times New Roman" w:hAnsi="Times New Roman" w:cs="Times New Roman"/>
          <w:color w:val="000000"/>
          <w:sz w:val="28"/>
          <w:szCs w:val="28"/>
          <w:lang w:val="en-US"/>
        </w:rPr>
        <w:t>MSWord</w:t>
      </w:r>
      <w:r w:rsidR="001E0272">
        <w:rPr>
          <w:rFonts w:ascii="Times New Roman" w:hAnsi="Times New Roman" w:cs="Times New Roman"/>
          <w:color w:val="000000"/>
          <w:sz w:val="28"/>
          <w:szCs w:val="28"/>
        </w:rPr>
        <w:t xml:space="preserve"> 97-2003 (приложение № 3</w:t>
      </w:r>
      <w:r w:rsidRPr="00A115B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15BA" w:rsidRPr="00A115BA" w:rsidRDefault="00A115BA" w:rsidP="00D60D38">
      <w:pPr>
        <w:pStyle w:val="Standard"/>
        <w:shd w:val="clear" w:color="auto" w:fill="FFFFFF"/>
        <w:tabs>
          <w:tab w:val="left" w:pos="86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исследовательскую</w:t>
      </w:r>
      <w:r w:rsidR="00D60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031A7F">
        <w:rPr>
          <w:rFonts w:ascii="Times New Roman" w:hAnsi="Times New Roman"/>
          <w:bCs/>
          <w:sz w:val="28"/>
          <w:szCs w:val="28"/>
        </w:rPr>
        <w:t>;</w:t>
      </w:r>
    </w:p>
    <w:p w:rsidR="00A06C5A" w:rsidRPr="00A115BA" w:rsidRDefault="00A06C5A" w:rsidP="00D60D38">
      <w:pPr>
        <w:pStyle w:val="Standard"/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15BA">
        <w:rPr>
          <w:color w:val="000000"/>
          <w:sz w:val="28"/>
          <w:szCs w:val="28"/>
        </w:rPr>
        <w:lastRenderedPageBreak/>
        <w:t xml:space="preserve">рецензию (сканированную версию документа) с подписью руководителя </w:t>
      </w:r>
      <w:r w:rsidRPr="00A115BA">
        <w:rPr>
          <w:rFonts w:ascii="Times New Roman" w:hAnsi="Times New Roman" w:cs="Times New Roman"/>
          <w:color w:val="000000"/>
          <w:sz w:val="28"/>
          <w:szCs w:val="28"/>
        </w:rPr>
        <w:t xml:space="preserve">работы в формате </w:t>
      </w:r>
      <w:r w:rsidRPr="00A115BA">
        <w:rPr>
          <w:rFonts w:ascii="Times New Roman" w:hAnsi="Times New Roman" w:cs="Times New Roman"/>
          <w:color w:val="000000"/>
          <w:sz w:val="28"/>
          <w:szCs w:val="28"/>
          <w:lang w:val="en-US"/>
        </w:rPr>
        <w:t>MSWord</w:t>
      </w:r>
      <w:r w:rsidRPr="00A115BA">
        <w:rPr>
          <w:rFonts w:ascii="Times New Roman" w:hAnsi="Times New Roman" w:cs="Times New Roman"/>
          <w:color w:val="000000"/>
          <w:sz w:val="28"/>
          <w:szCs w:val="28"/>
        </w:rPr>
        <w:t xml:space="preserve"> 97-2003; 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лицо: Голыбина Маргарита Николаевна, телефон: 89537095513.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В рамках Конференции предусмотрена работа следующих предметных секций: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54">
        <w:rPr>
          <w:rFonts w:ascii="Times New Roman" w:hAnsi="Times New Roman"/>
          <w:sz w:val="28"/>
          <w:szCs w:val="28"/>
        </w:rPr>
        <w:t>секция начальной школы «Мир вокруг нас» (филология, естествознание, искусство);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54">
        <w:rPr>
          <w:rFonts w:ascii="Times New Roman" w:hAnsi="Times New Roman"/>
          <w:sz w:val="28"/>
          <w:szCs w:val="28"/>
        </w:rPr>
        <w:t>секция духовной культуры;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54">
        <w:rPr>
          <w:rFonts w:ascii="Times New Roman" w:hAnsi="Times New Roman"/>
          <w:sz w:val="28"/>
          <w:szCs w:val="28"/>
        </w:rPr>
        <w:t>секция филологии (русский язык и литература, литературоведение, искусствоведение, «народная культура»);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D54">
        <w:rPr>
          <w:rFonts w:ascii="Times New Roman" w:hAnsi="Times New Roman"/>
          <w:sz w:val="28"/>
          <w:szCs w:val="28"/>
        </w:rPr>
        <w:t>секция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>общественных наук (обществознание,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>правоведение, проблемы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B0D54">
        <w:rPr>
          <w:rFonts w:ascii="Times New Roman" w:hAnsi="Times New Roman"/>
          <w:sz w:val="28"/>
          <w:szCs w:val="28"/>
        </w:rPr>
        <w:t>вопросы отечественной истории, про</w:t>
      </w:r>
      <w:r>
        <w:rPr>
          <w:rFonts w:ascii="Times New Roman" w:hAnsi="Times New Roman"/>
          <w:sz w:val="28"/>
          <w:szCs w:val="28"/>
        </w:rPr>
        <w:t>блемы и вопросы мировой истории и</w:t>
      </w:r>
      <w:r w:rsidRPr="006B0D54">
        <w:rPr>
          <w:rFonts w:ascii="Times New Roman" w:hAnsi="Times New Roman"/>
          <w:sz w:val="28"/>
          <w:szCs w:val="28"/>
        </w:rPr>
        <w:t xml:space="preserve"> философии, проблемы и вопросы регионального краеведения, проблемы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>и вопросы краеведения, человек в отечественной истории)</w:t>
      </w:r>
      <w:r>
        <w:rPr>
          <w:rFonts w:ascii="Times New Roman" w:hAnsi="Times New Roman"/>
          <w:sz w:val="28"/>
          <w:szCs w:val="28"/>
        </w:rPr>
        <w:t>;</w:t>
      </w:r>
    </w:p>
    <w:p w:rsidR="00C82A0B" w:rsidRPr="00F4035E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35E">
        <w:rPr>
          <w:rFonts w:ascii="Times New Roman" w:hAnsi="Times New Roman"/>
          <w:sz w:val="28"/>
          <w:szCs w:val="28"/>
        </w:rPr>
        <w:t>секция «О Тамбове с европейским акцентом» (исследование вопросов регионального краеведения на английском и французском языках</w:t>
      </w:r>
      <w:r>
        <w:rPr>
          <w:rFonts w:ascii="Times New Roman" w:hAnsi="Times New Roman"/>
          <w:sz w:val="28"/>
          <w:szCs w:val="28"/>
        </w:rPr>
        <w:t xml:space="preserve">, предоставляются работы только </w:t>
      </w:r>
      <w:r w:rsidRPr="00F4035E">
        <w:rPr>
          <w:rFonts w:ascii="Times New Roman" w:hAnsi="Times New Roman"/>
          <w:sz w:val="28"/>
          <w:szCs w:val="28"/>
        </w:rPr>
        <w:t>на английском и французском языках);</w:t>
      </w:r>
    </w:p>
    <w:p w:rsidR="00C82A0B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естественнонаучного направления «Край родной, навек </w:t>
      </w:r>
      <w:r w:rsidR="00D6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любимый» (биология, география, химия, физика, математика).</w:t>
      </w:r>
    </w:p>
    <w:p w:rsidR="00D60D38" w:rsidRDefault="00C82A0B" w:rsidP="00C053F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75249">
        <w:rPr>
          <w:rFonts w:ascii="Times New Roman" w:hAnsi="Times New Roman"/>
          <w:sz w:val="28"/>
          <w:szCs w:val="28"/>
        </w:rPr>
        <w:t>.7.</w:t>
      </w:r>
      <w:r w:rsidR="00D60D38">
        <w:rPr>
          <w:rFonts w:ascii="Times New Roman" w:hAnsi="Times New Roman"/>
          <w:sz w:val="28"/>
          <w:szCs w:val="28"/>
        </w:rPr>
        <w:t xml:space="preserve"> Номинации</w:t>
      </w:r>
      <w:r w:rsidRPr="00075249">
        <w:rPr>
          <w:rFonts w:ascii="Times New Roman" w:hAnsi="Times New Roman"/>
          <w:sz w:val="28"/>
          <w:szCs w:val="28"/>
        </w:rPr>
        <w:t xml:space="preserve"> Конференции</w:t>
      </w:r>
      <w:r w:rsidR="00443033">
        <w:rPr>
          <w:rFonts w:ascii="Times New Roman" w:hAnsi="Times New Roman"/>
          <w:sz w:val="28"/>
          <w:szCs w:val="28"/>
        </w:rPr>
        <w:t>:</w:t>
      </w:r>
    </w:p>
    <w:p w:rsidR="00D60D38" w:rsidRPr="00075249" w:rsidRDefault="00D60D38" w:rsidP="00D60D3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 «Лучшая презентация» </w:t>
      </w:r>
    </w:p>
    <w:p w:rsidR="00D60D38" w:rsidRPr="00075249" w:rsidRDefault="00D60D38" w:rsidP="00D6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Возрастная группа:</w:t>
      </w:r>
    </w:p>
    <w:p w:rsidR="00D60D38" w:rsidRDefault="00D60D38" w:rsidP="00D60D3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классы (10-11 лет);</w:t>
      </w:r>
    </w:p>
    <w:p w:rsidR="00D60D38" w:rsidRPr="00075249" w:rsidRDefault="00D60D38" w:rsidP="00D60D38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5-6 классы (11-12 лет).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bCs/>
          <w:spacing w:val="-4"/>
          <w:sz w:val="28"/>
          <w:szCs w:val="28"/>
        </w:rPr>
        <w:t>Структура компьютерной презентации: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название исследовательской (творческой) работы, наименование общеобразовательной организации, фамилия, имя, отчество докладчиков и научных руководителей с указанием должностей;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цель и задачи исследовательской (творческой) работы;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основные этапы исследовательской работы;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заключение (выводы, подведение итогов);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аннотированный список литературы.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bCs/>
          <w:spacing w:val="-4"/>
          <w:sz w:val="28"/>
          <w:szCs w:val="28"/>
        </w:rPr>
        <w:t>Порядок следования слайдов должен соответствовать логике построения доклада.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bCs/>
          <w:spacing w:val="-4"/>
          <w:sz w:val="28"/>
          <w:szCs w:val="28"/>
        </w:rPr>
        <w:t>Оформление компьютерной презентации: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на одном слайде рекомендуется использовать не более трех цветов: один для фона, один для заголовка, один для текста;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на слайд выносятся только основные ключевые слова и предложения, которые докладчик комментирует устно. Текст, произносимый докладчиком, на слайдах не пишется;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t>рекомендуемый размер шрифта: 24-54 пункта для заголовков, 18-36 –для текста, курсив, подчеркивание, жирный или декоративный шрифты используются только для смыслового выделения фрагмента текста;</w:t>
      </w:r>
    </w:p>
    <w:p w:rsidR="00D60D38" w:rsidRPr="00075249" w:rsidRDefault="00D60D38" w:rsidP="00D60D38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075249">
        <w:rPr>
          <w:rFonts w:ascii="Times New Roman" w:hAnsi="Times New Roman" w:cs="Times New Roman"/>
          <w:spacing w:val="-4"/>
          <w:sz w:val="28"/>
          <w:szCs w:val="28"/>
        </w:rPr>
        <w:lastRenderedPageBreak/>
        <w:t>для наглядности передачи информации необходимо использовать таблицы, схемы, графики, иллюстрации и т.п., которые имеют названия, отражающие их содержание.</w:t>
      </w:r>
    </w:p>
    <w:p w:rsidR="00D60D38" w:rsidRDefault="00D60D38" w:rsidP="00D6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выступления – до 7</w:t>
      </w:r>
      <w:r w:rsidRPr="00075249">
        <w:rPr>
          <w:rFonts w:ascii="Times New Roman" w:hAnsi="Times New Roman"/>
          <w:sz w:val="28"/>
          <w:szCs w:val="28"/>
        </w:rPr>
        <w:t xml:space="preserve"> минут.</w:t>
      </w:r>
    </w:p>
    <w:p w:rsidR="00D60D38" w:rsidRPr="00075249" w:rsidRDefault="00D60D38" w:rsidP="00D60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Заявка по</w:t>
      </w:r>
      <w:r>
        <w:rPr>
          <w:rFonts w:ascii="Times New Roman" w:hAnsi="Times New Roman"/>
          <w:sz w:val="28"/>
          <w:szCs w:val="28"/>
        </w:rPr>
        <w:t>дается в виде пакета документов согласно приложениям</w:t>
      </w:r>
      <w:r w:rsidRPr="0007524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1, №</w:t>
      </w:r>
      <w:r w:rsidRPr="000752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№ 3</w:t>
      </w:r>
      <w:r w:rsidRPr="00075249">
        <w:rPr>
          <w:rFonts w:ascii="Times New Roman" w:hAnsi="Times New Roman"/>
          <w:sz w:val="28"/>
          <w:szCs w:val="28"/>
        </w:rPr>
        <w:t xml:space="preserve"> к Положению</w:t>
      </w:r>
      <w:r>
        <w:rPr>
          <w:rFonts w:ascii="Times New Roman" w:hAnsi="Times New Roman"/>
          <w:sz w:val="28"/>
          <w:szCs w:val="28"/>
        </w:rPr>
        <w:t>.</w:t>
      </w:r>
    </w:p>
    <w:p w:rsidR="00443033" w:rsidRDefault="00D60D38" w:rsidP="00D60D3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Образцы оформления документов, методические рекомендации для участников Конференции, оперативная информация размещаются на сайте муниципального автономного общеобразовательного учреждения «Гимназия №7 имени святителя Питирима, епископа Тамбовского» </w:t>
      </w:r>
      <w:hyperlink r:id="rId9" w:tgtFrame="_blank" w:history="1">
        <w:r w:rsidRPr="004456CE">
          <w:rPr>
            <w:rStyle w:val="af"/>
            <w:rFonts w:ascii="Times New Roman" w:hAnsi="Times New Roman"/>
            <w:color w:val="auto"/>
            <w:spacing w:val="-7"/>
            <w:sz w:val="28"/>
            <w:szCs w:val="28"/>
          </w:rPr>
          <w:t>http://gimnasia7.68edu.ru</w:t>
        </w:r>
      </w:hyperlink>
      <w:r w:rsidRPr="004456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A0B" w:rsidRPr="00075249" w:rsidRDefault="00443033" w:rsidP="00D60D3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82A0B" w:rsidRPr="00075249">
        <w:rPr>
          <w:rFonts w:ascii="Times New Roman" w:hAnsi="Times New Roman"/>
          <w:sz w:val="28"/>
          <w:szCs w:val="28"/>
        </w:rPr>
        <w:t xml:space="preserve">«Лучший исследовательский проект» </w:t>
      </w:r>
    </w:p>
    <w:p w:rsidR="00C82A0B" w:rsidRPr="00075249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Возрастные группы:</w:t>
      </w:r>
    </w:p>
    <w:p w:rsidR="00C82A0B" w:rsidRPr="00075249" w:rsidRDefault="00C82A0B" w:rsidP="00C053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7-9 классы (13-15 лет);</w:t>
      </w:r>
    </w:p>
    <w:p w:rsidR="00C82A0B" w:rsidRPr="00075249" w:rsidRDefault="00C82A0B" w:rsidP="00C053F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10-11 классы (16-17 лет). </w:t>
      </w:r>
    </w:p>
    <w:p w:rsidR="00C82A0B" w:rsidRPr="00075249" w:rsidRDefault="00C82A0B" w:rsidP="00C053F1">
      <w:pPr>
        <w:pStyle w:val="Standard"/>
        <w:ind w:firstLine="708"/>
        <w:rPr>
          <w:rFonts w:ascii="Times New Roman" w:hAnsi="Times New Roman" w:cs="Times New Roman"/>
          <w:sz w:val="28"/>
          <w:szCs w:val="28"/>
        </w:rPr>
      </w:pPr>
      <w:r w:rsidRPr="00075249">
        <w:rPr>
          <w:rFonts w:ascii="Times New Roman" w:hAnsi="Times New Roman" w:cs="Times New Roman"/>
          <w:sz w:val="28"/>
          <w:szCs w:val="28"/>
        </w:rPr>
        <w:t>Требования к исследовательской работе.</w:t>
      </w:r>
    </w:p>
    <w:p w:rsidR="00C82A0B" w:rsidRPr="00075249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 исследовательской работе должен быть изложен фактический материал, результаты самостоятельной исследовательской работы.</w:t>
      </w:r>
    </w:p>
    <w:p w:rsidR="00C82A0B" w:rsidRPr="00075249" w:rsidRDefault="00C82A0B" w:rsidP="00C053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список литературы, постановку проблемы и сопровождаться выводами. Необходимо обосновать выбранную тему, метод исследования, провести анализ полученных результатов, сформулировать выводы и, если предусмотрено замыслом работы, практические рекомендации.</w:t>
      </w:r>
    </w:p>
    <w:p w:rsidR="00C82A0B" w:rsidRPr="00075249" w:rsidRDefault="00C82A0B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Структура работы: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титульный лист (первая страница работы не нумеруется);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оглавление (приводятся пункты работы с указанием страниц);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введение (краткое обоснование актуальности выбранной темы, цели и поставленных задач, методов исследования, обзор литературы по теме);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основная часть;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заключение;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список литературы;</w:t>
      </w:r>
    </w:p>
    <w:p w:rsidR="00C82A0B" w:rsidRPr="00075249" w:rsidRDefault="00C82A0B" w:rsidP="00C82A0B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приложения (схемы, графики, таблицы, рисунки).</w:t>
      </w:r>
    </w:p>
    <w:p w:rsidR="00C82A0B" w:rsidRPr="00075249" w:rsidRDefault="00C82A0B" w:rsidP="00C82A0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Текст работы в формате документа Word не должен превышать 10 страниц машинописного текста. Формат А4, шрифт Times New Roman, размер шрифта 14 pt, выравнивание по ширине, междустрочный интервал – 1,5, отступ первой строки – 1 см, без переносов. Поля: слева – 3 см, справа – 1 см, сверху и снизу – по 2 см. Рисунки, таблицы и т.п. в тексте можно располагать произвольным образом. Список литературы дается после текста. </w:t>
      </w:r>
    </w:p>
    <w:p w:rsidR="00C82A0B" w:rsidRPr="00075249" w:rsidRDefault="00C82A0B" w:rsidP="00C82A0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Титульный лист оформляется по следующему образцу: вверху первой страницы с правого поля строчными буквами курсивом печатается Ф.И.О. автора (ов), далее печатается название работы, наименование (в соответствии с Уставом) общеобразовательной организации, класс, Ф.И.О. руководителя.</w:t>
      </w:r>
    </w:p>
    <w:p w:rsidR="00C82A0B" w:rsidRPr="00075249" w:rsidRDefault="00C82A0B" w:rsidP="00C82A0B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lastRenderedPageBreak/>
        <w:t>Порядок оформления литературы: название книги, автор, издательство, год издания.</w:t>
      </w:r>
    </w:p>
    <w:p w:rsidR="00C82A0B" w:rsidRPr="00075249" w:rsidRDefault="00C71322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выступления – до 7</w:t>
      </w:r>
      <w:r w:rsidR="00C82A0B" w:rsidRPr="00075249">
        <w:rPr>
          <w:rFonts w:ascii="Times New Roman" w:hAnsi="Times New Roman"/>
          <w:sz w:val="28"/>
          <w:szCs w:val="28"/>
        </w:rPr>
        <w:t xml:space="preserve"> минут.</w:t>
      </w:r>
    </w:p>
    <w:p w:rsidR="00C82A0B" w:rsidRPr="00075249" w:rsidRDefault="00C82A0B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Заявка по</w:t>
      </w:r>
      <w:r w:rsidR="00C71322">
        <w:rPr>
          <w:rFonts w:ascii="Times New Roman" w:hAnsi="Times New Roman"/>
          <w:sz w:val="28"/>
          <w:szCs w:val="28"/>
        </w:rPr>
        <w:t>дается в виде пакета документов согласно приложениям</w:t>
      </w:r>
      <w:r w:rsidR="00C71322" w:rsidRPr="00075249">
        <w:rPr>
          <w:rFonts w:ascii="Times New Roman" w:hAnsi="Times New Roman"/>
          <w:sz w:val="28"/>
          <w:szCs w:val="28"/>
        </w:rPr>
        <w:t xml:space="preserve"> №</w:t>
      </w:r>
      <w:r w:rsidR="00C71322">
        <w:rPr>
          <w:rFonts w:ascii="Times New Roman" w:hAnsi="Times New Roman"/>
          <w:sz w:val="28"/>
          <w:szCs w:val="28"/>
        </w:rPr>
        <w:t>1, №</w:t>
      </w:r>
      <w:r w:rsidR="00C71322" w:rsidRPr="00075249">
        <w:rPr>
          <w:rFonts w:ascii="Times New Roman" w:hAnsi="Times New Roman"/>
          <w:sz w:val="28"/>
          <w:szCs w:val="28"/>
        </w:rPr>
        <w:t>2</w:t>
      </w:r>
      <w:r w:rsidR="00C71322">
        <w:rPr>
          <w:rFonts w:ascii="Times New Roman" w:hAnsi="Times New Roman"/>
          <w:sz w:val="28"/>
          <w:szCs w:val="28"/>
        </w:rPr>
        <w:t>, № 3</w:t>
      </w:r>
      <w:r w:rsidR="00C71322" w:rsidRPr="00075249">
        <w:rPr>
          <w:rFonts w:ascii="Times New Roman" w:hAnsi="Times New Roman"/>
          <w:sz w:val="28"/>
          <w:szCs w:val="28"/>
        </w:rPr>
        <w:t xml:space="preserve"> к Положению</w:t>
      </w:r>
      <w:r w:rsidR="00C71322">
        <w:rPr>
          <w:rFonts w:ascii="Times New Roman" w:hAnsi="Times New Roman"/>
          <w:sz w:val="28"/>
          <w:szCs w:val="28"/>
        </w:rPr>
        <w:t>.</w:t>
      </w:r>
    </w:p>
    <w:p w:rsidR="00C82A0B" w:rsidRPr="00C053F1" w:rsidRDefault="00C82A0B" w:rsidP="00322C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Образцы оформления документов, методические рекомендации для участников Конференции, оперативная информация р</w:t>
      </w:r>
      <w:r w:rsidR="00655FA7">
        <w:rPr>
          <w:rFonts w:ascii="Times New Roman" w:hAnsi="Times New Roman"/>
          <w:sz w:val="28"/>
          <w:szCs w:val="28"/>
        </w:rPr>
        <w:t xml:space="preserve">азмещаются на официальном сайте </w:t>
      </w:r>
      <w:r w:rsidRPr="00075249">
        <w:rPr>
          <w:rFonts w:ascii="Times New Roman" w:hAnsi="Times New Roman"/>
          <w:sz w:val="28"/>
          <w:szCs w:val="28"/>
        </w:rPr>
        <w:t>муниципального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 w:rsidRPr="00075249">
        <w:rPr>
          <w:rFonts w:ascii="Times New Roman" w:hAnsi="Times New Roman"/>
          <w:sz w:val="28"/>
          <w:szCs w:val="28"/>
        </w:rPr>
        <w:t>автономного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 w:rsidRPr="00075249">
        <w:rPr>
          <w:rFonts w:ascii="Times New Roman" w:hAnsi="Times New Roman"/>
          <w:sz w:val="28"/>
          <w:szCs w:val="28"/>
        </w:rPr>
        <w:t>общеобразовательного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 w:rsidRPr="00075249">
        <w:rPr>
          <w:rFonts w:ascii="Times New Roman" w:hAnsi="Times New Roman"/>
          <w:sz w:val="28"/>
          <w:szCs w:val="28"/>
        </w:rPr>
        <w:t xml:space="preserve">учреждения «Гимназия №7 имени святителя Питирима, епископа Тамбовского» </w:t>
      </w:r>
      <w:hyperlink r:id="rId10" w:tgtFrame="_blank" w:history="1">
        <w:r w:rsidRPr="00C053F1">
          <w:rPr>
            <w:rStyle w:val="af"/>
            <w:rFonts w:ascii="Times New Roman" w:hAnsi="Times New Roman"/>
            <w:color w:val="auto"/>
            <w:spacing w:val="-7"/>
            <w:sz w:val="28"/>
            <w:szCs w:val="28"/>
          </w:rPr>
          <w:t>http://gimnasia7.68edu.ru</w:t>
        </w:r>
      </w:hyperlink>
      <w:r w:rsidRPr="00C053F1">
        <w:rPr>
          <w:rFonts w:ascii="Times New Roman" w:hAnsi="Times New Roman"/>
          <w:sz w:val="28"/>
          <w:szCs w:val="28"/>
        </w:rPr>
        <w:t>.</w:t>
      </w:r>
    </w:p>
    <w:p w:rsidR="00C82A0B" w:rsidRPr="00A93C20" w:rsidRDefault="00C82A0B" w:rsidP="00C82A0B">
      <w:pPr>
        <w:pStyle w:val="af1"/>
        <w:ind w:firstLine="708"/>
        <w:rPr>
          <w:rFonts w:ascii="Times New Roman" w:hAnsi="Times New Roman"/>
          <w:sz w:val="28"/>
          <w:szCs w:val="28"/>
        </w:rPr>
      </w:pPr>
      <w:r w:rsidRPr="00913F2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913F2E">
        <w:rPr>
          <w:rFonts w:ascii="Times New Roman" w:hAnsi="Times New Roman"/>
          <w:sz w:val="28"/>
          <w:szCs w:val="28"/>
        </w:rPr>
        <w:t>. Оценка исследовательских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C82A0B" w:rsidRPr="006B0D54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6B0D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Представленные в О</w:t>
      </w:r>
      <w:r w:rsidRPr="006B0D54">
        <w:rPr>
          <w:rFonts w:ascii="Times New Roman" w:hAnsi="Times New Roman"/>
          <w:sz w:val="28"/>
          <w:szCs w:val="28"/>
        </w:rPr>
        <w:t>ргкомитет материалы должны соответствовать целям и задачам К</w:t>
      </w:r>
      <w:r>
        <w:rPr>
          <w:rFonts w:ascii="Times New Roman" w:hAnsi="Times New Roman"/>
          <w:sz w:val="28"/>
          <w:szCs w:val="28"/>
        </w:rPr>
        <w:t xml:space="preserve">онференции, </w:t>
      </w:r>
      <w:r w:rsidRPr="006B0D54">
        <w:rPr>
          <w:rFonts w:ascii="Times New Roman" w:hAnsi="Times New Roman"/>
          <w:sz w:val="28"/>
          <w:szCs w:val="28"/>
        </w:rPr>
        <w:t>отражать реальные результаты исследовательской работы учащегося.</w:t>
      </w:r>
    </w:p>
    <w:p w:rsidR="00C82A0B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B0D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6B0D54">
        <w:rPr>
          <w:rFonts w:ascii="Times New Roman" w:hAnsi="Times New Roman"/>
          <w:sz w:val="28"/>
          <w:szCs w:val="28"/>
        </w:rPr>
        <w:t>2.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 w:rsidRPr="006B0D54">
        <w:rPr>
          <w:rFonts w:ascii="Times New Roman" w:hAnsi="Times New Roman"/>
          <w:sz w:val="28"/>
          <w:szCs w:val="28"/>
        </w:rPr>
        <w:t xml:space="preserve">Экспертную оценку </w:t>
      </w:r>
      <w:r>
        <w:rPr>
          <w:rFonts w:ascii="Times New Roman" w:hAnsi="Times New Roman"/>
          <w:sz w:val="28"/>
          <w:szCs w:val="28"/>
        </w:rPr>
        <w:t xml:space="preserve">публичных выступлений </w:t>
      </w:r>
      <w:r w:rsidRPr="006B0D54">
        <w:rPr>
          <w:rFonts w:ascii="Times New Roman" w:hAnsi="Times New Roman"/>
          <w:sz w:val="28"/>
          <w:szCs w:val="28"/>
        </w:rPr>
        <w:t>учащихся проводит жюри, в состав которого входят руководители секций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6B0D54">
        <w:rPr>
          <w:rFonts w:ascii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hAnsi="Times New Roman"/>
          <w:sz w:val="28"/>
          <w:szCs w:val="28"/>
        </w:rPr>
        <w:t xml:space="preserve">организаций высшего образования, </w:t>
      </w:r>
      <w:r w:rsidRPr="006B0D54">
        <w:rPr>
          <w:rFonts w:ascii="Times New Roman" w:hAnsi="Times New Roman"/>
          <w:sz w:val="28"/>
          <w:szCs w:val="28"/>
        </w:rPr>
        <w:t>а также учителя муниципальных общеобразовательных организаций.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 xml:space="preserve">4.7.3. </w:t>
      </w:r>
      <w:r w:rsidRPr="00A93C20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Pr="00A93C20">
        <w:rPr>
          <w:rFonts w:ascii="Times New Roman" w:hAnsi="Times New Roman"/>
          <w:bCs/>
          <w:iCs/>
          <w:sz w:val="28"/>
          <w:szCs w:val="28"/>
          <w:lang w:val="en-US"/>
        </w:rPr>
        <w:t>I</w:t>
      </w:r>
      <w:r w:rsidRPr="00A93C20">
        <w:rPr>
          <w:rFonts w:ascii="Times New Roman" w:hAnsi="Times New Roman"/>
          <w:bCs/>
          <w:iCs/>
          <w:sz w:val="28"/>
          <w:szCs w:val="28"/>
        </w:rPr>
        <w:t xml:space="preserve"> этапе (заочном) работы </w:t>
      </w:r>
      <w:r w:rsidRPr="00A93C20">
        <w:rPr>
          <w:rFonts w:ascii="Times New Roman" w:hAnsi="Times New Roman"/>
          <w:sz w:val="28"/>
          <w:szCs w:val="28"/>
        </w:rPr>
        <w:t>оценивается в соответствии со следующими критериям: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соответствие содер</w:t>
      </w:r>
      <w:r>
        <w:rPr>
          <w:rFonts w:ascii="Times New Roman" w:hAnsi="Times New Roman"/>
          <w:sz w:val="28"/>
          <w:szCs w:val="28"/>
        </w:rPr>
        <w:t>жания работы заявленной теме, ее</w:t>
      </w:r>
      <w:r w:rsidRPr="00A93C20">
        <w:rPr>
          <w:rFonts w:ascii="Times New Roman" w:hAnsi="Times New Roman"/>
          <w:sz w:val="28"/>
          <w:szCs w:val="28"/>
        </w:rPr>
        <w:t xml:space="preserve"> актуальность, наличие самостоятельного анализа необходимой информации, демонстрация обозначенных в работе теоретических и практических достижений автора;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научность представленной работы (цель, задачи, проблемный вопрос, гипотеза, методология работы, новизна, теоретическая и практическая значимость, выводы);</w:t>
      </w:r>
    </w:p>
    <w:p w:rsidR="00C82A0B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широта и глубина изучения источников информации (использование известных результатов и научных фактов в работе; представление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 w:rsidRPr="00A93C20">
        <w:rPr>
          <w:rFonts w:ascii="Times New Roman" w:hAnsi="Times New Roman"/>
          <w:sz w:val="28"/>
          <w:szCs w:val="28"/>
        </w:rPr>
        <w:t>о современном состоянии проблемы</w:t>
      </w:r>
      <w:r>
        <w:rPr>
          <w:rFonts w:ascii="Times New Roman" w:hAnsi="Times New Roman"/>
          <w:sz w:val="28"/>
          <w:szCs w:val="28"/>
        </w:rPr>
        <w:t>)</w:t>
      </w:r>
      <w:r w:rsidRPr="00A93C20">
        <w:rPr>
          <w:rFonts w:ascii="Times New Roman" w:hAnsi="Times New Roman"/>
          <w:sz w:val="28"/>
          <w:szCs w:val="28"/>
        </w:rPr>
        <w:t>;</w:t>
      </w:r>
    </w:p>
    <w:p w:rsidR="00C82A0B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 xml:space="preserve">полнота цитируемой литературы, ссылки </w:t>
      </w:r>
      <w:r>
        <w:rPr>
          <w:rFonts w:ascii="Times New Roman" w:hAnsi="Times New Roman"/>
          <w:sz w:val="28"/>
          <w:szCs w:val="28"/>
        </w:rPr>
        <w:t>на архивные материалы, труды уче</w:t>
      </w:r>
      <w:r w:rsidRPr="00A93C20">
        <w:rPr>
          <w:rFonts w:ascii="Times New Roman" w:hAnsi="Times New Roman"/>
          <w:sz w:val="28"/>
          <w:szCs w:val="28"/>
        </w:rPr>
        <w:t xml:space="preserve">ных и исследователей, занимающихся данной проблемой; 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оформление списка источников информации соглас</w:t>
      </w:r>
      <w:r>
        <w:rPr>
          <w:rFonts w:ascii="Times New Roman" w:hAnsi="Times New Roman"/>
          <w:sz w:val="28"/>
          <w:szCs w:val="28"/>
        </w:rPr>
        <w:t>но библиографическому стандарту</w:t>
      </w:r>
      <w:r w:rsidRPr="00A93C20">
        <w:rPr>
          <w:rFonts w:ascii="Times New Roman" w:hAnsi="Times New Roman"/>
          <w:sz w:val="28"/>
          <w:szCs w:val="28"/>
        </w:rPr>
        <w:t>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визуализация представленной информации</w:t>
      </w:r>
      <w:r w:rsidRPr="00A93C20">
        <w:rPr>
          <w:rFonts w:ascii="Times New Roman" w:hAnsi="Times New Roman"/>
          <w:spacing w:val="-2"/>
          <w:sz w:val="28"/>
          <w:szCs w:val="28"/>
        </w:rPr>
        <w:t xml:space="preserve"> (графики, диаграммы, схемы, фото);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соответствие оформления работы общим правилам и требованиям оформления оглавления, введения, основного содержания, выводов, списка источников информации (библиографическое описание источников, сноски, примечания);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логичность, смысловая законченность, целостность и связанность структурных разделов работы;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оригинальность идеи исследования, творческий подход;</w:t>
      </w:r>
    </w:p>
    <w:p w:rsidR="00C82A0B" w:rsidRPr="00A93C20" w:rsidRDefault="00C82A0B" w:rsidP="00C82A0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A93C20">
        <w:rPr>
          <w:rFonts w:ascii="Times New Roman" w:hAnsi="Times New Roman"/>
          <w:sz w:val="28"/>
          <w:szCs w:val="28"/>
        </w:rPr>
        <w:t>соблюдение грамматических и стилистических норм русского языка.</w:t>
      </w:r>
    </w:p>
    <w:p w:rsidR="00C82A0B" w:rsidRPr="00075249" w:rsidRDefault="00C82A0B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lastRenderedPageBreak/>
        <w:t xml:space="preserve">4.7.4. На </w:t>
      </w:r>
      <w:r w:rsidRPr="00075249">
        <w:rPr>
          <w:rFonts w:ascii="Times New Roman" w:hAnsi="Times New Roman"/>
          <w:sz w:val="28"/>
          <w:szCs w:val="28"/>
          <w:lang w:val="en-US"/>
        </w:rPr>
        <w:t>II</w:t>
      </w:r>
      <w:r w:rsidRPr="00075249">
        <w:rPr>
          <w:rFonts w:ascii="Times New Roman" w:hAnsi="Times New Roman"/>
          <w:sz w:val="28"/>
          <w:szCs w:val="28"/>
        </w:rPr>
        <w:t xml:space="preserve"> этапе (очном) оценивание работ осуществляется в соответствии со следующими критериями: 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bCs/>
          <w:iCs/>
          <w:sz w:val="28"/>
          <w:szCs w:val="28"/>
        </w:rPr>
        <w:t>ф</w:t>
      </w:r>
      <w:r w:rsidRPr="00075249">
        <w:rPr>
          <w:rFonts w:ascii="Times New Roman" w:hAnsi="Times New Roman"/>
          <w:sz w:val="28"/>
          <w:szCs w:val="28"/>
        </w:rPr>
        <w:t xml:space="preserve">ормулировка темы, актуальность, соответствие возрасту автора; 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 xml:space="preserve">актуальность данной работы и новизна предлагаемых решений; 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наличие исследовательской части, глубина выводов;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продукт и его апробация;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визуальная грамотность представления материалов исследования.</w:t>
      </w:r>
    </w:p>
    <w:p w:rsidR="00C82A0B" w:rsidRPr="00075249" w:rsidRDefault="00C82A0B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bCs/>
          <w:iCs/>
          <w:sz w:val="28"/>
          <w:szCs w:val="28"/>
        </w:rPr>
        <w:t>Оценка защиты</w:t>
      </w:r>
      <w:r w:rsidRPr="00075249">
        <w:rPr>
          <w:rFonts w:ascii="Times New Roman" w:hAnsi="Times New Roman"/>
          <w:iCs/>
          <w:sz w:val="28"/>
          <w:szCs w:val="28"/>
        </w:rPr>
        <w:t>: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умение логично и убедительно раскрыть основное содержание работы;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выразительность и доходчивость речи при изложении материала исследования;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проявление глубины и широты знаний по излагаемой теме;</w:t>
      </w:r>
    </w:p>
    <w:p w:rsidR="00C82A0B" w:rsidRPr="00075249" w:rsidRDefault="00C82A0B" w:rsidP="00C82A0B">
      <w:pPr>
        <w:pStyle w:val="a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умение вести дискуссию и отвечать на вопросы;</w:t>
      </w:r>
    </w:p>
    <w:p w:rsidR="00C82A0B" w:rsidRPr="00075249" w:rsidRDefault="00C82A0B" w:rsidP="00C82A0B">
      <w:pPr>
        <w:pStyle w:val="ae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оригинальный творческий подход к защите материалов исследования;</w:t>
      </w:r>
    </w:p>
    <w:p w:rsidR="00C82A0B" w:rsidRPr="00075249" w:rsidRDefault="00C82A0B" w:rsidP="00C82A0B">
      <w:pPr>
        <w:pStyle w:val="ae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5249">
        <w:rPr>
          <w:rFonts w:ascii="Times New Roman" w:hAnsi="Times New Roman"/>
          <w:sz w:val="28"/>
          <w:szCs w:val="28"/>
        </w:rPr>
        <w:t>субъективная оценка личностных качеств докладчика.</w:t>
      </w:r>
    </w:p>
    <w:p w:rsidR="00C82A0B" w:rsidRPr="00441217" w:rsidRDefault="00655FA7" w:rsidP="00C82A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C82A0B" w:rsidRPr="00075249">
        <w:rPr>
          <w:rFonts w:ascii="Times New Roman" w:hAnsi="Times New Roman"/>
          <w:sz w:val="28"/>
          <w:szCs w:val="28"/>
        </w:rPr>
        <w:t xml:space="preserve">презентации своей работы автор должен быть готов, используя наглядные материалы, ответить на вопросы по теме выступления, соблюдая культуру и грамотность речи. </w:t>
      </w:r>
    </w:p>
    <w:p w:rsidR="00C82A0B" w:rsidRPr="00C82A0B" w:rsidRDefault="00C82A0B" w:rsidP="00C82A0B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005374">
        <w:rPr>
          <w:rFonts w:ascii="Times New Roman" w:hAnsi="Times New Roman"/>
          <w:sz w:val="28"/>
          <w:szCs w:val="28"/>
        </w:rPr>
        <w:t xml:space="preserve">5. </w:t>
      </w:r>
      <w:r w:rsidRPr="00005374">
        <w:rPr>
          <w:rFonts w:ascii="Times New Roman" w:hAnsi="Times New Roman"/>
          <w:bCs/>
          <w:sz w:val="28"/>
          <w:szCs w:val="28"/>
        </w:rPr>
        <w:t>Подведение итогов Конференции</w:t>
      </w:r>
    </w:p>
    <w:p w:rsidR="00C82A0B" w:rsidRDefault="00C82A0B" w:rsidP="00C82A0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41217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Жюри в каждой секции подводит итоги, выстраивает рейтинг участников, выдвигает работы, набравшие наибольшее количество баллов, но не менее 50% от максимального количества, на присуждение звания победителя и определяет призеров (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место).</w:t>
      </w:r>
    </w:p>
    <w:p w:rsidR="00E72BD1" w:rsidRDefault="00C82A0B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441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Победители и призеры</w:t>
      </w:r>
      <w:r w:rsidR="00655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441217">
        <w:rPr>
          <w:rFonts w:ascii="Times New Roman" w:hAnsi="Times New Roman"/>
          <w:sz w:val="28"/>
          <w:szCs w:val="28"/>
        </w:rPr>
        <w:t>онференции награждаются дипломами комитета образования администрации города Тамбова</w:t>
      </w:r>
      <w:r>
        <w:rPr>
          <w:rFonts w:ascii="Times New Roman" w:hAnsi="Times New Roman"/>
          <w:sz w:val="28"/>
          <w:szCs w:val="28"/>
        </w:rPr>
        <w:t xml:space="preserve"> Тамбовской области</w:t>
      </w:r>
      <w:r w:rsidRPr="00441217">
        <w:rPr>
          <w:rFonts w:ascii="Times New Roman" w:hAnsi="Times New Roman"/>
          <w:sz w:val="28"/>
          <w:szCs w:val="28"/>
        </w:rPr>
        <w:t xml:space="preserve">. </w:t>
      </w: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C053F1">
      <w:pPr>
        <w:shd w:val="clear" w:color="auto" w:fill="FFFFFF"/>
        <w:tabs>
          <w:tab w:val="left" w:pos="86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42C" w:rsidRDefault="00BA542C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</w:p>
    <w:p w:rsidR="00723BDE" w:rsidRPr="00441217" w:rsidRDefault="00723BDE" w:rsidP="00655FA7">
      <w:pPr>
        <w:spacing w:after="0" w:line="240" w:lineRule="auto"/>
        <w:ind w:left="28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 к П</w:t>
      </w:r>
      <w:r w:rsidRPr="00441217">
        <w:rPr>
          <w:rFonts w:ascii="Times New Roman" w:hAnsi="Times New Roman"/>
          <w:sz w:val="28"/>
          <w:szCs w:val="28"/>
        </w:rPr>
        <w:t>оложению</w:t>
      </w:r>
    </w:p>
    <w:p w:rsidR="00655FA7" w:rsidRDefault="00655FA7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3BDE" w:rsidRPr="0089792F" w:rsidRDefault="00723BDE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НКЕТА</w:t>
      </w:r>
    </w:p>
    <w:p w:rsidR="00723BDE" w:rsidRPr="0089792F" w:rsidRDefault="00723BDE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 xml:space="preserve">участника городской </w:t>
      </w:r>
      <w:r w:rsidRPr="0089792F">
        <w:rPr>
          <w:rFonts w:ascii="Times New Roman" w:hAnsi="Times New Roman"/>
          <w:bCs/>
          <w:sz w:val="28"/>
          <w:szCs w:val="28"/>
        </w:rPr>
        <w:t>научно-практической конференции</w:t>
      </w:r>
      <w:r w:rsidRPr="0089792F">
        <w:rPr>
          <w:rFonts w:ascii="Times New Roman" w:hAnsi="Times New Roman"/>
          <w:sz w:val="28"/>
          <w:szCs w:val="28"/>
        </w:rPr>
        <w:t xml:space="preserve"> «Истоки истины»</w:t>
      </w:r>
    </w:p>
    <w:p w:rsidR="00723BDE" w:rsidRDefault="00723BDE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</w:t>
      </w:r>
    </w:p>
    <w:p w:rsidR="00655FA7" w:rsidRDefault="00655FA7" w:rsidP="00723BDE">
      <w:pPr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723BDE" w:rsidRPr="0089792F" w:rsidRDefault="00723BDE" w:rsidP="00723BDE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>Номинация «Лучший исследовательский проект»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>именование обще</w:t>
            </w:r>
            <w:r w:rsidRPr="006F3D35">
              <w:rPr>
                <w:rFonts w:ascii="Times New Roman" w:hAnsi="Times New Roman"/>
                <w:sz w:val="28"/>
                <w:szCs w:val="28"/>
              </w:rPr>
              <w:t>образовательной организации, класс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выступления (исследовательского проекта)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Направление исследовательской работы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655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Контактные данные: почтовый адрес, телефон,</w:t>
            </w:r>
          </w:p>
          <w:p w:rsidR="00723BDE" w:rsidRPr="006F3D35" w:rsidRDefault="00723BDE" w:rsidP="00655F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  <w:r w:rsidRPr="00441217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итель МАОУ _______________________/________________/</w:t>
      </w:r>
    </w:p>
    <w:p w:rsidR="00723BDE" w:rsidRPr="0089792F" w:rsidRDefault="00723BDE" w:rsidP="00723BDE">
      <w:pPr>
        <w:jc w:val="both"/>
        <w:rPr>
          <w:rFonts w:ascii="Times New Roman" w:hAnsi="Times New Roman"/>
          <w:i/>
          <w:sz w:val="20"/>
          <w:szCs w:val="20"/>
        </w:rPr>
      </w:pPr>
      <w:r w:rsidRPr="0089792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(ФИО)                                                    (подпись)</w:t>
      </w: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  <w:r w:rsidRPr="00441217">
        <w:rPr>
          <w:rFonts w:ascii="Times New Roman" w:hAnsi="Times New Roman"/>
          <w:sz w:val="28"/>
          <w:szCs w:val="28"/>
        </w:rPr>
        <w:t>Дата, печать</w:t>
      </w:r>
    </w:p>
    <w:p w:rsidR="00723BDE" w:rsidRPr="00441217" w:rsidRDefault="00723BDE" w:rsidP="00723BDE">
      <w:pPr>
        <w:shd w:val="clear" w:color="auto" w:fill="FFFFFF"/>
        <w:jc w:val="both"/>
        <w:rPr>
          <w:rFonts w:ascii="Times New Roman" w:hAnsi="Times New Roman"/>
          <w:spacing w:val="4"/>
          <w:sz w:val="28"/>
          <w:szCs w:val="28"/>
        </w:rPr>
      </w:pPr>
    </w:p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Default="00723BDE" w:rsidP="00723BDE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723BDE" w:rsidRPr="0089792F" w:rsidRDefault="00723BDE" w:rsidP="00723BDE">
      <w:pPr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lastRenderedPageBreak/>
        <w:t>АНКЕТА</w:t>
      </w:r>
    </w:p>
    <w:p w:rsidR="00723BDE" w:rsidRPr="0089792F" w:rsidRDefault="00723BDE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 xml:space="preserve">участника городской </w:t>
      </w:r>
      <w:r w:rsidRPr="0089792F">
        <w:rPr>
          <w:rFonts w:ascii="Times New Roman" w:hAnsi="Times New Roman"/>
          <w:bCs/>
          <w:sz w:val="28"/>
          <w:szCs w:val="28"/>
        </w:rPr>
        <w:t>научно-практической конференции</w:t>
      </w:r>
      <w:r w:rsidRPr="0089792F">
        <w:rPr>
          <w:rFonts w:ascii="Times New Roman" w:hAnsi="Times New Roman"/>
          <w:sz w:val="28"/>
          <w:szCs w:val="28"/>
        </w:rPr>
        <w:t xml:space="preserve"> «Истоки истины»</w:t>
      </w:r>
    </w:p>
    <w:p w:rsidR="00723BDE" w:rsidRDefault="00723BDE" w:rsidP="00655FA7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>для учащихся</w:t>
      </w:r>
      <w:r>
        <w:rPr>
          <w:rFonts w:ascii="Times New Roman" w:hAnsi="Times New Roman"/>
          <w:sz w:val="28"/>
          <w:szCs w:val="28"/>
        </w:rPr>
        <w:t xml:space="preserve"> муниципальных общеобразовательных организаций</w:t>
      </w:r>
    </w:p>
    <w:p w:rsidR="00655FA7" w:rsidRDefault="00655FA7" w:rsidP="00655FA7">
      <w:pPr>
        <w:pStyle w:val="af1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23BDE" w:rsidRPr="0089792F" w:rsidRDefault="00723BDE" w:rsidP="00655FA7">
      <w:pPr>
        <w:pStyle w:val="af1"/>
        <w:ind w:firstLine="708"/>
        <w:jc w:val="center"/>
        <w:rPr>
          <w:rFonts w:ascii="Times New Roman" w:hAnsi="Times New Roman"/>
          <w:sz w:val="28"/>
          <w:szCs w:val="28"/>
        </w:rPr>
      </w:pPr>
      <w:r w:rsidRPr="0089792F">
        <w:rPr>
          <w:rFonts w:ascii="Times New Roman" w:hAnsi="Times New Roman"/>
          <w:sz w:val="28"/>
          <w:szCs w:val="28"/>
        </w:rPr>
        <w:t>Номинация «Лучшая презентация»</w:t>
      </w:r>
    </w:p>
    <w:p w:rsidR="00723BDE" w:rsidRPr="00BF4FDB" w:rsidRDefault="00723BDE" w:rsidP="00723BDE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260"/>
      </w:tblGrid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обще</w:t>
            </w:r>
            <w:r w:rsidRPr="006F3D35">
              <w:rPr>
                <w:rFonts w:ascii="Times New Roman" w:hAnsi="Times New Roman"/>
                <w:sz w:val="28"/>
                <w:szCs w:val="28"/>
              </w:rPr>
              <w:t>образовательной организации, класс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Тема выступления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(компьютерной презентации)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Направление исследовательской работы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Используемое оборудование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3BDE" w:rsidRPr="006F3D35" w:rsidTr="00A74103">
        <w:tc>
          <w:tcPr>
            <w:tcW w:w="6204" w:type="dxa"/>
            <w:vAlign w:val="center"/>
          </w:tcPr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Контактные данные: почтовый адрес, телефон,</w:t>
            </w:r>
          </w:p>
          <w:p w:rsidR="00723BDE" w:rsidRPr="006F3D35" w:rsidRDefault="00723BDE" w:rsidP="00A74103">
            <w:pPr>
              <w:rPr>
                <w:rFonts w:ascii="Times New Roman" w:hAnsi="Times New Roman"/>
                <w:sz w:val="28"/>
                <w:szCs w:val="28"/>
              </w:rPr>
            </w:pPr>
            <w:r w:rsidRPr="006F3D35"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3260" w:type="dxa"/>
          </w:tcPr>
          <w:p w:rsidR="00723BDE" w:rsidRPr="006F3D35" w:rsidRDefault="00723BDE" w:rsidP="00A7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Pr="00441217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  <w:r w:rsidRPr="00441217">
        <w:rPr>
          <w:rFonts w:ascii="Times New Roman" w:hAnsi="Times New Roman"/>
          <w:sz w:val="28"/>
          <w:szCs w:val="28"/>
        </w:rPr>
        <w:t>Руковод</w:t>
      </w:r>
      <w:r>
        <w:rPr>
          <w:rFonts w:ascii="Times New Roman" w:hAnsi="Times New Roman"/>
          <w:sz w:val="28"/>
          <w:szCs w:val="28"/>
        </w:rPr>
        <w:t>итель МАОУ _______________________/________________/</w:t>
      </w:r>
    </w:p>
    <w:p w:rsidR="00723BDE" w:rsidRPr="0089792F" w:rsidRDefault="00723BDE" w:rsidP="00723BDE">
      <w:pPr>
        <w:jc w:val="both"/>
        <w:rPr>
          <w:rFonts w:ascii="Times New Roman" w:hAnsi="Times New Roman"/>
          <w:i/>
          <w:sz w:val="20"/>
          <w:szCs w:val="20"/>
        </w:rPr>
      </w:pPr>
      <w:r w:rsidRPr="0089792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(ФИО)                                                    (подпись)</w:t>
      </w: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</w:p>
    <w:p w:rsidR="00723BDE" w:rsidRPr="00441217" w:rsidRDefault="00723BDE" w:rsidP="00723BDE">
      <w:pPr>
        <w:jc w:val="both"/>
        <w:rPr>
          <w:rFonts w:ascii="Times New Roman" w:hAnsi="Times New Roman"/>
          <w:sz w:val="28"/>
          <w:szCs w:val="28"/>
        </w:rPr>
      </w:pPr>
      <w:r w:rsidRPr="00441217">
        <w:rPr>
          <w:rFonts w:ascii="Times New Roman" w:hAnsi="Times New Roman"/>
          <w:sz w:val="28"/>
          <w:szCs w:val="28"/>
        </w:rPr>
        <w:t>Дата, печать</w:t>
      </w:r>
    </w:p>
    <w:p w:rsidR="00723BDE" w:rsidRDefault="00723BDE" w:rsidP="00723BDE">
      <w:pPr>
        <w:ind w:left="283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3BDE" w:rsidRDefault="00723BDE" w:rsidP="00723BDE">
      <w:pPr>
        <w:pStyle w:val="Standard"/>
        <w:ind w:firstLine="851"/>
        <w:jc w:val="right"/>
      </w:pPr>
    </w:p>
    <w:p w:rsidR="00655FA7" w:rsidRDefault="00655FA7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</w:p>
    <w:p w:rsidR="00655FA7" w:rsidRDefault="00655FA7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</w:p>
    <w:p w:rsidR="00E60E48" w:rsidRDefault="00E60E48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</w:p>
    <w:p w:rsidR="00723BDE" w:rsidRPr="00441217" w:rsidRDefault="00723BDE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 к П</w:t>
      </w:r>
      <w:r w:rsidRPr="00441217">
        <w:rPr>
          <w:rFonts w:ascii="Times New Roman" w:hAnsi="Times New Roman"/>
          <w:sz w:val="28"/>
          <w:szCs w:val="28"/>
        </w:rPr>
        <w:t>оложению</w:t>
      </w:r>
    </w:p>
    <w:p w:rsidR="00723BDE" w:rsidRDefault="00723BDE" w:rsidP="00723BDE">
      <w:pPr>
        <w:ind w:firstLine="709"/>
        <w:jc w:val="center"/>
        <w:rPr>
          <w:b/>
          <w:bCs/>
          <w:lang w:eastAsia="ar-SA"/>
        </w:rPr>
      </w:pPr>
    </w:p>
    <w:p w:rsidR="00723BDE" w:rsidRPr="004A7668" w:rsidRDefault="00723BDE" w:rsidP="00723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668">
        <w:rPr>
          <w:rFonts w:ascii="Times New Roman" w:hAnsi="Times New Roman"/>
          <w:sz w:val="24"/>
          <w:szCs w:val="24"/>
        </w:rPr>
        <w:t>СОГЛАСИЕ</w:t>
      </w:r>
    </w:p>
    <w:p w:rsidR="00723BDE" w:rsidRPr="004A7668" w:rsidRDefault="00723BDE" w:rsidP="00723B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668">
        <w:rPr>
          <w:rFonts w:ascii="Times New Roman" w:hAnsi="Times New Roman"/>
          <w:sz w:val="24"/>
          <w:szCs w:val="24"/>
        </w:rPr>
        <w:t xml:space="preserve"> на обработку персональных данных совершеннолетнего участника </w:t>
      </w:r>
      <w:r>
        <w:rPr>
          <w:rFonts w:ascii="Times New Roman" w:hAnsi="Times New Roman"/>
          <w:sz w:val="24"/>
          <w:szCs w:val="24"/>
        </w:rPr>
        <w:t>городской научно-практической конференции «Истоки истины» для учащихся муниципальных общеобразовательных организаций</w:t>
      </w:r>
    </w:p>
    <w:p w:rsidR="00723BDE" w:rsidRPr="00D929C9" w:rsidRDefault="00723BDE" w:rsidP="00723BDE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D929C9">
        <w:rPr>
          <w:rFonts w:ascii="Times New Roman" w:hAnsi="Times New Roman"/>
          <w:sz w:val="24"/>
          <w:szCs w:val="26"/>
        </w:rPr>
        <w:t>Я, ________________________________________________________</w:t>
      </w:r>
      <w:r>
        <w:rPr>
          <w:rFonts w:ascii="Times New Roman" w:hAnsi="Times New Roman"/>
          <w:sz w:val="24"/>
          <w:szCs w:val="26"/>
        </w:rPr>
        <w:t>______</w:t>
      </w:r>
      <w:r w:rsidRPr="00D929C9">
        <w:rPr>
          <w:rFonts w:ascii="Times New Roman" w:hAnsi="Times New Roman"/>
          <w:sz w:val="24"/>
          <w:szCs w:val="26"/>
        </w:rPr>
        <w:t>_____________,</w:t>
      </w:r>
    </w:p>
    <w:p w:rsidR="00723BDE" w:rsidRDefault="00723BDE" w:rsidP="00723BD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D929C9">
        <w:rPr>
          <w:rFonts w:ascii="Times New Roman" w:hAnsi="Times New Roman"/>
          <w:sz w:val="24"/>
          <w:szCs w:val="26"/>
        </w:rPr>
        <w:t>(ФИО)</w:t>
      </w:r>
    </w:p>
    <w:p w:rsidR="00723BDE" w:rsidRDefault="00723BDE" w:rsidP="00723BD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_____________________________________________________________________________,</w:t>
      </w:r>
    </w:p>
    <w:p w:rsidR="00723BDE" w:rsidRPr="00D929C9" w:rsidRDefault="00723BDE" w:rsidP="00723BDE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(место учебы или работы)</w:t>
      </w:r>
    </w:p>
    <w:p w:rsidR="00723BDE" w:rsidRPr="00D929C9" w:rsidRDefault="00723BDE" w:rsidP="00723BDE">
      <w:pPr>
        <w:spacing w:after="0" w:line="240" w:lineRule="auto"/>
        <w:jc w:val="both"/>
        <w:rPr>
          <w:rFonts w:ascii="Times New Roman" w:hAnsi="Times New Roman" w:cs="Calibri"/>
          <w:i/>
          <w:sz w:val="24"/>
          <w:szCs w:val="18"/>
        </w:rPr>
      </w:pPr>
      <w:r w:rsidRPr="00D929C9">
        <w:rPr>
          <w:rFonts w:ascii="Times New Roman" w:hAnsi="Times New Roman"/>
          <w:sz w:val="24"/>
          <w:szCs w:val="26"/>
        </w:rPr>
        <w:t xml:space="preserve">даю свое согласие на обработку </w:t>
      </w:r>
      <w:r>
        <w:rPr>
          <w:rFonts w:ascii="Times New Roman" w:hAnsi="Times New Roman"/>
          <w:sz w:val="24"/>
          <w:szCs w:val="26"/>
        </w:rPr>
        <w:t>комитету образования администрации города Тамбова Тамбовской области, муниципальному казенному учреждению «Центр сопровождения образовательной деятельности»</w:t>
      </w:r>
      <w:r w:rsidRPr="00D929C9">
        <w:rPr>
          <w:rFonts w:ascii="Times New Roman" w:hAnsi="Times New Roman"/>
          <w:sz w:val="24"/>
          <w:szCs w:val="26"/>
        </w:rPr>
        <w:t xml:space="preserve">, </w:t>
      </w:r>
      <w:r w:rsidR="00655FA7">
        <w:rPr>
          <w:rFonts w:ascii="Times New Roman" w:hAnsi="Times New Roman"/>
          <w:sz w:val="24"/>
          <w:szCs w:val="26"/>
        </w:rPr>
        <w:t xml:space="preserve">муниципальному автономному общеобразовательному учреждению «Гимназия №7 имени святителя Питирима, епископа Тамбовского» </w:t>
      </w:r>
      <w:r w:rsidRPr="00D929C9">
        <w:rPr>
          <w:rFonts w:ascii="Times New Roman" w:hAnsi="Times New Roman"/>
          <w:sz w:val="24"/>
          <w:szCs w:val="26"/>
        </w:rPr>
        <w:t xml:space="preserve"> (далее – Операторы) персональных данных, относящихся исключительно к перечисленным ниже категориям персональных данных: </w:t>
      </w:r>
      <w:r w:rsidRPr="00D929C9">
        <w:rPr>
          <w:rFonts w:ascii="Times New Roman" w:hAnsi="Times New Roman" w:cs="Calibri"/>
          <w:i/>
          <w:sz w:val="24"/>
          <w:szCs w:val="18"/>
        </w:rPr>
        <w:t>фамилия, имя, отчество; дата рождения; место учебы или работы; биометрические данные (фото и видео изображения).</w:t>
      </w:r>
      <w:r w:rsidRPr="00D929C9">
        <w:rPr>
          <w:rFonts w:ascii="Times New Roman" w:hAnsi="Times New Roman" w:cs="Calibri"/>
          <w:i/>
          <w:sz w:val="24"/>
          <w:szCs w:val="18"/>
          <w:vertAlign w:val="superscript"/>
        </w:rPr>
        <w:footnoteReference w:id="2"/>
      </w:r>
    </w:p>
    <w:p w:rsidR="00723BDE" w:rsidRPr="00D929C9" w:rsidRDefault="00723BDE" w:rsidP="00723B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ab/>
        <w:t xml:space="preserve">Я даю согласие на использование персональных данных исключительно в целях оформления всех необходимых документов, </w:t>
      </w:r>
      <w:r w:rsidRPr="00D929C9">
        <w:rPr>
          <w:rFonts w:ascii="Times New Roman" w:hAnsi="Times New Roman"/>
          <w:color w:val="000000"/>
          <w:sz w:val="24"/>
          <w:szCs w:val="24"/>
        </w:rPr>
        <w:t xml:space="preserve">требующихся в процессе организации и проведения </w:t>
      </w:r>
      <w:r>
        <w:rPr>
          <w:rFonts w:ascii="Times New Roman" w:hAnsi="Times New Roman"/>
          <w:sz w:val="24"/>
          <w:szCs w:val="24"/>
        </w:rPr>
        <w:t>городской научно-практической конференции «Истоки истины» для учащихся муниципальных общеобразовательных организаций.</w:t>
      </w:r>
    </w:p>
    <w:p w:rsidR="00723BDE" w:rsidRPr="00D929C9" w:rsidRDefault="00723BDE" w:rsidP="00723BDE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 w:rsidR="00655FA7">
        <w:rPr>
          <w:rFonts w:ascii="Times New Roman" w:eastAsia="SimSun" w:hAnsi="Times New Roman"/>
          <w:bCs/>
          <w:kern w:val="2"/>
          <w:sz w:val="24"/>
          <w:szCs w:val="24"/>
        </w:rPr>
        <w:t xml:space="preserve"> </w:t>
      </w: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</w:p>
    <w:p w:rsidR="00723BDE" w:rsidRPr="00D929C9" w:rsidRDefault="00723BDE" w:rsidP="00723BDE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23BDE" w:rsidRPr="00D929C9" w:rsidRDefault="00723BDE" w:rsidP="00723BDE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23BDE" w:rsidRPr="00D929C9" w:rsidRDefault="00723BDE" w:rsidP="00723BDE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723BDE" w:rsidRPr="00D929C9" w:rsidRDefault="00723BDE" w:rsidP="00723BDE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</w:p>
    <w:p w:rsidR="00723BDE" w:rsidRPr="00D929C9" w:rsidRDefault="00723BDE" w:rsidP="00723BDE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</w:p>
    <w:p w:rsidR="00723BDE" w:rsidRPr="00D929C9" w:rsidRDefault="00723BDE" w:rsidP="00723BDE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kern w:val="2"/>
          <w:sz w:val="24"/>
          <w:szCs w:val="24"/>
        </w:rPr>
        <w:t>«____» ___________ 20__ г.                           _____________ /_________________/</w:t>
      </w:r>
    </w:p>
    <w:p w:rsidR="00723BDE" w:rsidRPr="00D929C9" w:rsidRDefault="00723BDE" w:rsidP="00723BDE">
      <w:pPr>
        <w:suppressAutoHyphens/>
        <w:spacing w:after="0" w:line="240" w:lineRule="auto"/>
        <w:ind w:left="3540" w:right="43" w:firstLine="708"/>
        <w:jc w:val="both"/>
        <w:rPr>
          <w:rFonts w:ascii="Times New Roman" w:eastAsia="SimSun" w:hAnsi="Times New Roman"/>
          <w:bCs/>
          <w:kern w:val="2"/>
          <w:sz w:val="24"/>
          <w:szCs w:val="24"/>
        </w:rPr>
      </w:pPr>
      <w:r w:rsidRPr="00D929C9">
        <w:rPr>
          <w:rFonts w:ascii="Times New Roman" w:eastAsia="SimSun" w:hAnsi="Times New Roman"/>
          <w:bCs/>
          <w:i/>
          <w:iCs/>
          <w:kern w:val="2"/>
          <w:sz w:val="20"/>
          <w:szCs w:val="20"/>
        </w:rPr>
        <w:t xml:space="preserve">Подпись               Расшифровка подписи  </w:t>
      </w:r>
    </w:p>
    <w:p w:rsidR="00723BDE" w:rsidRDefault="00723BDE" w:rsidP="00723BDE">
      <w:pPr>
        <w:spacing w:after="0" w:line="240" w:lineRule="auto"/>
        <w:ind w:right="43"/>
        <w:jc w:val="center"/>
        <w:rPr>
          <w:rFonts w:ascii="Times New Roman" w:hAnsi="Times New Roman"/>
          <w:b/>
          <w:bCs/>
        </w:rPr>
      </w:pPr>
    </w:p>
    <w:p w:rsidR="00723BDE" w:rsidRDefault="00723BDE" w:rsidP="00723BDE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723BDE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723BDE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Default="00723BDE" w:rsidP="00723BDE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BDE" w:rsidRPr="00441217" w:rsidRDefault="00723BDE" w:rsidP="00723BDE">
      <w:pPr>
        <w:ind w:left="28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 к П</w:t>
      </w:r>
      <w:r w:rsidRPr="00441217">
        <w:rPr>
          <w:rFonts w:ascii="Times New Roman" w:hAnsi="Times New Roman"/>
          <w:sz w:val="28"/>
          <w:szCs w:val="28"/>
        </w:rPr>
        <w:t>оложению</w:t>
      </w:r>
    </w:p>
    <w:p w:rsidR="00723BDE" w:rsidRDefault="00723BDE" w:rsidP="00723BDE">
      <w:pPr>
        <w:pStyle w:val="Standard"/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723BDE" w:rsidRPr="00655FA7" w:rsidRDefault="00723BDE" w:rsidP="00723BD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тезисам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Тезисы </w:t>
      </w:r>
      <w:r w:rsidRPr="00655FA7">
        <w:rPr>
          <w:rFonts w:ascii="Times New Roman" w:hAnsi="Times New Roman" w:cs="Times New Roman"/>
          <w:color w:val="000000"/>
          <w:sz w:val="28"/>
          <w:szCs w:val="28"/>
        </w:rPr>
        <w:t>– это текст, кратко излагающий идею, а также основные мысли исследования.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тезисов</w:t>
      </w:r>
      <w:r w:rsidRPr="00655FA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23BDE" w:rsidRPr="00655FA7" w:rsidRDefault="00723BDE" w:rsidP="00723BDE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color w:val="000000"/>
          <w:sz w:val="28"/>
          <w:szCs w:val="28"/>
        </w:rPr>
        <w:t>1. Краткое обоснование актуальности иновизны (если есть) исследования.</w:t>
      </w:r>
    </w:p>
    <w:p w:rsidR="00723BDE" w:rsidRPr="00655FA7" w:rsidRDefault="00723BDE" w:rsidP="00723BDE">
      <w:pPr>
        <w:pStyle w:val="Standard"/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FA7">
        <w:rPr>
          <w:rFonts w:ascii="Times New Roman" w:hAnsi="Times New Roman" w:cs="Times New Roman"/>
          <w:color w:val="000000"/>
          <w:sz w:val="28"/>
          <w:szCs w:val="28"/>
        </w:rPr>
        <w:t>2. Изложение цели и, по возможности, задач исследования.</w:t>
      </w:r>
    </w:p>
    <w:p w:rsidR="00723BDE" w:rsidRPr="00655FA7" w:rsidRDefault="00723BDE" w:rsidP="00723BDE">
      <w:pPr>
        <w:pStyle w:val="Standard"/>
        <w:shd w:val="clear" w:color="auto" w:fill="FFFFFF"/>
        <w:tabs>
          <w:tab w:val="left" w:pos="4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FA7">
        <w:rPr>
          <w:rFonts w:ascii="Times New Roman" w:hAnsi="Times New Roman" w:cs="Times New Roman"/>
          <w:sz w:val="28"/>
          <w:szCs w:val="28"/>
        </w:rPr>
        <w:t>3. Краткое изложение полученных результатов и выводов.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BDE" w:rsidRPr="00655FA7" w:rsidRDefault="00723BDE" w:rsidP="00723BDE">
      <w:pPr>
        <w:pStyle w:val="Standard"/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5FA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оформлению тезисов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A7">
        <w:rPr>
          <w:rFonts w:ascii="Times New Roman" w:hAnsi="Times New Roman" w:cs="Times New Roman"/>
          <w:sz w:val="28"/>
          <w:szCs w:val="28"/>
        </w:rPr>
        <w:t xml:space="preserve">1. Название файла должно соответствовать фамилии первого автора, сокращённому названию учебного заведения и территории. </w:t>
      </w:r>
      <w:r w:rsidRPr="00655FA7">
        <w:rPr>
          <w:rFonts w:ascii="Times New Roman" w:hAnsi="Times New Roman" w:cs="Times New Roman"/>
          <w:i/>
          <w:sz w:val="28"/>
          <w:szCs w:val="28"/>
        </w:rPr>
        <w:t>Например: Гимназия 7. Иванов.</w:t>
      </w:r>
      <w:r w:rsidRPr="00655FA7">
        <w:rPr>
          <w:rFonts w:ascii="Times New Roman" w:hAnsi="Times New Roman" w:cs="Times New Roman"/>
          <w:i/>
          <w:sz w:val="28"/>
          <w:szCs w:val="28"/>
          <w:lang w:val="en-US"/>
        </w:rPr>
        <w:t>doc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FA7">
        <w:rPr>
          <w:rFonts w:ascii="Times New Roman" w:hAnsi="Times New Roman" w:cs="Times New Roman"/>
          <w:sz w:val="28"/>
          <w:szCs w:val="28"/>
        </w:rPr>
        <w:t xml:space="preserve">2. Объем тезисов не должен превышать 1 страницу формата А4. Поля: левое – 2 см, остальные по 1,5 см. </w:t>
      </w:r>
      <w:r w:rsidRPr="00655FA7">
        <w:rPr>
          <w:rFonts w:ascii="Times New Roman" w:hAnsi="Times New Roman" w:cs="Times New Roman"/>
          <w:color w:val="000000"/>
          <w:sz w:val="28"/>
          <w:szCs w:val="28"/>
        </w:rPr>
        <w:t xml:space="preserve">Шрифт </w:t>
      </w:r>
      <w:r w:rsidRPr="00655FA7">
        <w:rPr>
          <w:rFonts w:ascii="Times New Roman" w:hAnsi="Times New Roman" w:cs="Times New Roman"/>
          <w:color w:val="000000"/>
          <w:sz w:val="28"/>
          <w:szCs w:val="28"/>
          <w:lang w:val="en-US"/>
        </w:rPr>
        <w:t>TimesNewRoman</w:t>
      </w:r>
      <w:r w:rsidRPr="00655FA7">
        <w:rPr>
          <w:rFonts w:ascii="Times New Roman" w:hAnsi="Times New Roman" w:cs="Times New Roman"/>
          <w:sz w:val="28"/>
          <w:szCs w:val="28"/>
        </w:rPr>
        <w:t xml:space="preserve"> Кегль – 14, межстрочный интервал – 1,5. Выравнивание по ширине. Красная строка – 0,75, автоматические переносы разрешены. </w:t>
      </w:r>
      <w:r w:rsidRPr="00655FA7">
        <w:rPr>
          <w:rFonts w:ascii="Times New Roman" w:hAnsi="Times New Roman" w:cs="Times New Roman"/>
          <w:color w:val="000000"/>
          <w:sz w:val="28"/>
          <w:szCs w:val="28"/>
        </w:rPr>
        <w:t>Библиографический список (если предусмотрен) в конце. Сноски по тексту – в квадратных скобках.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sz w:val="28"/>
          <w:szCs w:val="28"/>
        </w:rPr>
        <w:t>3. Оформление. В первой строке должно быть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На следующей строке курсивом имя и фамилия автора (авторов), организация, класс (группа, объединение) и территория, которую представляет автор (авторы).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b/>
          <w:color w:val="000000"/>
          <w:sz w:val="28"/>
          <w:szCs w:val="28"/>
        </w:rPr>
        <w:t>Внимание!</w:t>
      </w:r>
    </w:p>
    <w:p w:rsidR="00723BDE" w:rsidRPr="00655FA7" w:rsidRDefault="00723BDE" w:rsidP="00723BDE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5FA7">
        <w:rPr>
          <w:rFonts w:ascii="Times New Roman" w:hAnsi="Times New Roman" w:cs="Times New Roman"/>
          <w:color w:val="000000"/>
          <w:sz w:val="28"/>
          <w:szCs w:val="28"/>
        </w:rPr>
        <w:t xml:space="preserve">Все файлы должны быть сохранены в формате </w:t>
      </w:r>
      <w:r w:rsidRPr="00655FA7">
        <w:rPr>
          <w:rFonts w:ascii="Times New Roman" w:hAnsi="Times New Roman" w:cs="Times New Roman"/>
          <w:color w:val="000000"/>
          <w:sz w:val="28"/>
          <w:szCs w:val="28"/>
          <w:lang w:val="en-US"/>
        </w:rPr>
        <w:t>MSOffice</w:t>
      </w:r>
      <w:r w:rsidRPr="00655FA7">
        <w:rPr>
          <w:rFonts w:ascii="Times New Roman" w:hAnsi="Times New Roman" w:cs="Times New Roman"/>
          <w:color w:val="000000"/>
          <w:sz w:val="28"/>
          <w:szCs w:val="28"/>
        </w:rPr>
        <w:t xml:space="preserve"> 97-2003.</w:t>
      </w:r>
    </w:p>
    <w:p w:rsidR="00723BDE" w:rsidRDefault="00723BDE" w:rsidP="00723BDE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723BDE" w:rsidRDefault="00723BDE" w:rsidP="00723BDE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b/>
          <w:color w:val="000000"/>
        </w:rPr>
        <w:t>ЖИЗНЬ ВЕЛИКИХ ПОЭТОВ</w:t>
      </w:r>
    </w:p>
    <w:p w:rsidR="00723BDE" w:rsidRDefault="00723BDE" w:rsidP="00723BDE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И. Иванов, ученик 10 класса </w:t>
      </w:r>
    </w:p>
    <w:p w:rsidR="00723BDE" w:rsidRDefault="00723BDE" w:rsidP="00723BDE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>В.Н. Сидорова, учитель литературы МАОУ «Гимназия № 7 имени святителя Питирима, епископа Тамбовского»</w:t>
      </w:r>
    </w:p>
    <w:p w:rsidR="00723BDE" w:rsidRDefault="00723BDE" w:rsidP="00723BDE">
      <w:pPr>
        <w:pStyle w:val="Standard"/>
        <w:shd w:val="clear" w:color="auto" w:fill="FFFFFF"/>
        <w:spacing w:line="360" w:lineRule="auto"/>
        <w:ind w:firstLine="425"/>
        <w:jc w:val="both"/>
        <w:rPr>
          <w:color w:val="000000"/>
          <w:spacing w:val="-4"/>
        </w:rPr>
      </w:pPr>
    </w:p>
    <w:p w:rsidR="00723BDE" w:rsidRDefault="00723BDE" w:rsidP="00723BDE">
      <w:pPr>
        <w:pStyle w:val="Standard"/>
        <w:shd w:val="clear" w:color="auto" w:fill="FFFFFF"/>
        <w:spacing w:line="360" w:lineRule="auto"/>
        <w:ind w:firstLine="425"/>
        <w:jc w:val="both"/>
      </w:pPr>
      <w:r>
        <w:rPr>
          <w:color w:val="000000"/>
          <w:spacing w:val="-4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>
        <w:t>.</w:t>
      </w:r>
    </w:p>
    <w:sectPr w:rsidR="00723BDE" w:rsidSect="00C82A0B">
      <w:headerReference w:type="default" r:id="rId11"/>
      <w:headerReference w:type="first" r:id="rId12"/>
      <w:pgSz w:w="11906" w:h="16838"/>
      <w:pgMar w:top="1134" w:right="567" w:bottom="127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072" w:rsidRDefault="00011072" w:rsidP="00BD6491">
      <w:pPr>
        <w:spacing w:after="0" w:line="240" w:lineRule="auto"/>
      </w:pPr>
      <w:r>
        <w:separator/>
      </w:r>
    </w:p>
  </w:endnote>
  <w:endnote w:type="continuationSeparator" w:id="1">
    <w:p w:rsidR="00011072" w:rsidRDefault="00011072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Microsoft YaHe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072" w:rsidRDefault="00011072" w:rsidP="00BD6491">
      <w:pPr>
        <w:spacing w:after="0" w:line="240" w:lineRule="auto"/>
      </w:pPr>
      <w:r>
        <w:separator/>
      </w:r>
    </w:p>
  </w:footnote>
  <w:footnote w:type="continuationSeparator" w:id="1">
    <w:p w:rsidR="00011072" w:rsidRDefault="00011072" w:rsidP="00BD6491">
      <w:pPr>
        <w:spacing w:after="0" w:line="240" w:lineRule="auto"/>
      </w:pPr>
      <w:r>
        <w:continuationSeparator/>
      </w:r>
    </w:p>
  </w:footnote>
  <w:footnote w:id="2">
    <w:p w:rsidR="00723BDE" w:rsidRDefault="00723BDE" w:rsidP="00723BDE">
      <w:pPr>
        <w:pStyle w:val="af4"/>
        <w:jc w:val="both"/>
      </w:pPr>
      <w:bookmarkStart w:id="1" w:name="_Hlk32479587"/>
      <w:bookmarkStart w:id="2" w:name="_Hlk32479588"/>
      <w:r w:rsidRPr="00F40FDA">
        <w:rPr>
          <w:rStyle w:val="af3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  <w:bookmarkEnd w:id="1"/>
      <w:bookmarkEnd w:id="2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Pr="00555A0D" w:rsidRDefault="00D83142" w:rsidP="00555A0D">
    <w:pPr>
      <w:pStyle w:val="a3"/>
      <w:jc w:val="right"/>
      <w:rPr>
        <w:sz w:val="28"/>
        <w:szCs w:val="28"/>
      </w:rPr>
    </w:pPr>
    <w:r w:rsidRPr="00555A0D">
      <w:rPr>
        <w:sz w:val="28"/>
        <w:szCs w:val="28"/>
      </w:rPr>
      <w:fldChar w:fldCharType="begin"/>
    </w:r>
    <w:r w:rsidR="000B49A1" w:rsidRPr="00555A0D">
      <w:rPr>
        <w:sz w:val="28"/>
        <w:szCs w:val="28"/>
      </w:rPr>
      <w:instrText xml:space="preserve"> PAGE   \* MERGEFORMAT </w:instrText>
    </w:r>
    <w:r w:rsidRPr="00555A0D">
      <w:rPr>
        <w:sz w:val="28"/>
        <w:szCs w:val="28"/>
      </w:rPr>
      <w:fldChar w:fldCharType="separate"/>
    </w:r>
    <w:r w:rsidR="005203EF">
      <w:rPr>
        <w:noProof/>
        <w:sz w:val="28"/>
        <w:szCs w:val="28"/>
      </w:rPr>
      <w:t>10</w:t>
    </w:r>
    <w:r w:rsidRPr="00555A0D">
      <w:rPr>
        <w:sz w:val="28"/>
        <w:szCs w:val="28"/>
      </w:rPr>
      <w:fldChar w:fldCharType="end"/>
    </w:r>
  </w:p>
  <w:p w:rsidR="000B49A1" w:rsidRDefault="000B49A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A1" w:rsidRDefault="000B49A1">
    <w:pPr>
      <w:pStyle w:val="a3"/>
      <w:jc w:val="center"/>
    </w:pPr>
  </w:p>
  <w:p w:rsidR="000B49A1" w:rsidRDefault="000B49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CCF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66A2DB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273"/>
        </w:tabs>
        <w:ind w:left="1353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165"/>
        </w:tabs>
        <w:ind w:left="7165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C821411"/>
    <w:multiLevelType w:val="multilevel"/>
    <w:tmpl w:val="0178B7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F3525FF"/>
    <w:multiLevelType w:val="multilevel"/>
    <w:tmpl w:val="C770B4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8038D1"/>
    <w:multiLevelType w:val="hybridMultilevel"/>
    <w:tmpl w:val="13E216D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5506AC"/>
    <w:multiLevelType w:val="multilevel"/>
    <w:tmpl w:val="302EBD8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8">
    <w:nsid w:val="24981AD8"/>
    <w:multiLevelType w:val="hybridMultilevel"/>
    <w:tmpl w:val="FBFC8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10A09"/>
    <w:multiLevelType w:val="multilevel"/>
    <w:tmpl w:val="A0C8A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201DD5"/>
    <w:multiLevelType w:val="hybridMultilevel"/>
    <w:tmpl w:val="4A04D788"/>
    <w:lvl w:ilvl="0" w:tplc="FD42650E">
      <w:start w:val="1"/>
      <w:numFmt w:val="decimal"/>
      <w:lvlText w:val="%1."/>
      <w:lvlJc w:val="left"/>
      <w:pPr>
        <w:ind w:left="10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A81016"/>
    <w:multiLevelType w:val="hybridMultilevel"/>
    <w:tmpl w:val="AEE86704"/>
    <w:lvl w:ilvl="0" w:tplc="BD560D76">
      <w:start w:val="1"/>
      <w:numFmt w:val="bullet"/>
      <w:lvlText w:val="-"/>
      <w:lvlJc w:val="left"/>
      <w:pPr>
        <w:tabs>
          <w:tab w:val="num" w:pos="2501"/>
        </w:tabs>
        <w:ind w:left="1537" w:firstLine="737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21021D9"/>
    <w:multiLevelType w:val="multilevel"/>
    <w:tmpl w:val="39549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C3D77DA"/>
    <w:multiLevelType w:val="hybridMultilevel"/>
    <w:tmpl w:val="F2323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9B0BDA"/>
    <w:multiLevelType w:val="hybridMultilevel"/>
    <w:tmpl w:val="DA464E76"/>
    <w:lvl w:ilvl="0" w:tplc="EC7C15EA">
      <w:start w:val="1"/>
      <w:numFmt w:val="bullet"/>
      <w:lvlText w:val=""/>
      <w:lvlJc w:val="left"/>
      <w:pPr>
        <w:tabs>
          <w:tab w:val="num" w:pos="3749"/>
        </w:tabs>
        <w:ind w:left="374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FB922B2"/>
    <w:multiLevelType w:val="multilevel"/>
    <w:tmpl w:val="9E582FEC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6">
    <w:nsid w:val="535F31A2"/>
    <w:multiLevelType w:val="multilevel"/>
    <w:tmpl w:val="8A02F7B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C0155EC"/>
    <w:multiLevelType w:val="multilevel"/>
    <w:tmpl w:val="66A2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-10"/>
        </w:tabs>
        <w:ind w:left="-10" w:firstLine="72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CA2664"/>
    <w:multiLevelType w:val="multilevel"/>
    <w:tmpl w:val="2266271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3341361"/>
    <w:multiLevelType w:val="multilevel"/>
    <w:tmpl w:val="651099B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5EF52E4"/>
    <w:multiLevelType w:val="multilevel"/>
    <w:tmpl w:val="589EF9D6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27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13"/>
        </w:tabs>
        <w:ind w:left="2813" w:hanging="12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82"/>
        </w:tabs>
        <w:ind w:left="3582" w:hanging="127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51"/>
        </w:tabs>
        <w:ind w:left="4351" w:hanging="127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285"/>
        </w:tabs>
        <w:ind w:left="52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414"/>
        </w:tabs>
        <w:ind w:left="641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183"/>
        </w:tabs>
        <w:ind w:left="718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312"/>
        </w:tabs>
        <w:ind w:left="8312" w:hanging="2160"/>
      </w:pPr>
      <w:rPr>
        <w:rFonts w:cs="Times New Roman"/>
      </w:rPr>
    </w:lvl>
  </w:abstractNum>
  <w:abstractNum w:abstractNumId="22">
    <w:nsid w:val="66E2415E"/>
    <w:multiLevelType w:val="hybridMultilevel"/>
    <w:tmpl w:val="0FD6FE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EC7C15E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57D1104"/>
    <w:multiLevelType w:val="hybridMultilevel"/>
    <w:tmpl w:val="FA40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F1300"/>
    <w:multiLevelType w:val="hybridMultilevel"/>
    <w:tmpl w:val="9EE06E9C"/>
    <w:lvl w:ilvl="0" w:tplc="87C40EF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0"/>
  </w:num>
  <w:num w:numId="12">
    <w:abstractNumId w:val="16"/>
  </w:num>
  <w:num w:numId="13">
    <w:abstractNumId w:val="4"/>
  </w:num>
  <w:num w:numId="14">
    <w:abstractNumId w:val="19"/>
  </w:num>
  <w:num w:numId="15">
    <w:abstractNumId w:val="24"/>
  </w:num>
  <w:num w:numId="16">
    <w:abstractNumId w:val="1"/>
  </w:num>
  <w:num w:numId="17">
    <w:abstractNumId w:val="2"/>
  </w:num>
  <w:num w:numId="18">
    <w:abstractNumId w:val="15"/>
  </w:num>
  <w:num w:numId="19">
    <w:abstractNumId w:val="7"/>
  </w:num>
  <w:num w:numId="20">
    <w:abstractNumId w:val="3"/>
  </w:num>
  <w:num w:numId="21">
    <w:abstractNumId w:val="1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3">
    <w:abstractNumId w:val="9"/>
  </w:num>
  <w:num w:numId="24">
    <w:abstractNumId w:val="6"/>
  </w:num>
  <w:num w:numId="25">
    <w:abstractNumId w:val="10"/>
  </w:num>
  <w:num w:numId="26">
    <w:abstractNumId w:val="2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BD2"/>
    <w:rsid w:val="000004B2"/>
    <w:rsid w:val="0000171E"/>
    <w:rsid w:val="00003630"/>
    <w:rsid w:val="00003AC8"/>
    <w:rsid w:val="00011072"/>
    <w:rsid w:val="00017FA2"/>
    <w:rsid w:val="000265E7"/>
    <w:rsid w:val="00031A7F"/>
    <w:rsid w:val="00037B3B"/>
    <w:rsid w:val="0004105F"/>
    <w:rsid w:val="00047B2D"/>
    <w:rsid w:val="0005234D"/>
    <w:rsid w:val="00055C3A"/>
    <w:rsid w:val="00065D3A"/>
    <w:rsid w:val="00075D61"/>
    <w:rsid w:val="000803E7"/>
    <w:rsid w:val="00080E19"/>
    <w:rsid w:val="00096F4D"/>
    <w:rsid w:val="000A382F"/>
    <w:rsid w:val="000A67FD"/>
    <w:rsid w:val="000B0E08"/>
    <w:rsid w:val="000B49A1"/>
    <w:rsid w:val="000D1F86"/>
    <w:rsid w:val="000D571B"/>
    <w:rsid w:val="000D6A06"/>
    <w:rsid w:val="000D7D70"/>
    <w:rsid w:val="000D7E91"/>
    <w:rsid w:val="00100DE1"/>
    <w:rsid w:val="0010120E"/>
    <w:rsid w:val="00102B0D"/>
    <w:rsid w:val="00110A62"/>
    <w:rsid w:val="00134420"/>
    <w:rsid w:val="0014106C"/>
    <w:rsid w:val="001504ED"/>
    <w:rsid w:val="001521F0"/>
    <w:rsid w:val="00160E04"/>
    <w:rsid w:val="00165704"/>
    <w:rsid w:val="00166863"/>
    <w:rsid w:val="001668A8"/>
    <w:rsid w:val="00166D7D"/>
    <w:rsid w:val="00170E3E"/>
    <w:rsid w:val="001722E3"/>
    <w:rsid w:val="00172A6D"/>
    <w:rsid w:val="001751B3"/>
    <w:rsid w:val="00181E2A"/>
    <w:rsid w:val="00192188"/>
    <w:rsid w:val="001921E0"/>
    <w:rsid w:val="00193D86"/>
    <w:rsid w:val="001A2850"/>
    <w:rsid w:val="001A4DCB"/>
    <w:rsid w:val="001B01F7"/>
    <w:rsid w:val="001C529F"/>
    <w:rsid w:val="001C5C77"/>
    <w:rsid w:val="001D064A"/>
    <w:rsid w:val="001D5489"/>
    <w:rsid w:val="001E0272"/>
    <w:rsid w:val="001E0D69"/>
    <w:rsid w:val="001E61A1"/>
    <w:rsid w:val="001E6EAB"/>
    <w:rsid w:val="001F2DE4"/>
    <w:rsid w:val="001F3139"/>
    <w:rsid w:val="002020D4"/>
    <w:rsid w:val="00203AFF"/>
    <w:rsid w:val="002115F3"/>
    <w:rsid w:val="00220162"/>
    <w:rsid w:val="00220590"/>
    <w:rsid w:val="00220658"/>
    <w:rsid w:val="00222DC7"/>
    <w:rsid w:val="002245C2"/>
    <w:rsid w:val="002355C8"/>
    <w:rsid w:val="00235FF8"/>
    <w:rsid w:val="00240D60"/>
    <w:rsid w:val="00241358"/>
    <w:rsid w:val="002439A0"/>
    <w:rsid w:val="002648CC"/>
    <w:rsid w:val="00266A00"/>
    <w:rsid w:val="00266EA0"/>
    <w:rsid w:val="00270A07"/>
    <w:rsid w:val="00272373"/>
    <w:rsid w:val="002774F3"/>
    <w:rsid w:val="00281E01"/>
    <w:rsid w:val="00287BAE"/>
    <w:rsid w:val="00295432"/>
    <w:rsid w:val="002A127D"/>
    <w:rsid w:val="002B4788"/>
    <w:rsid w:val="002C1163"/>
    <w:rsid w:val="002E1EF7"/>
    <w:rsid w:val="002E3A93"/>
    <w:rsid w:val="002E49E1"/>
    <w:rsid w:val="00302791"/>
    <w:rsid w:val="003031ED"/>
    <w:rsid w:val="00304A82"/>
    <w:rsid w:val="00306B57"/>
    <w:rsid w:val="00310C52"/>
    <w:rsid w:val="0031722F"/>
    <w:rsid w:val="0031731F"/>
    <w:rsid w:val="00322A55"/>
    <w:rsid w:val="00322C04"/>
    <w:rsid w:val="00324409"/>
    <w:rsid w:val="00333275"/>
    <w:rsid w:val="00336D31"/>
    <w:rsid w:val="00342706"/>
    <w:rsid w:val="00344ABD"/>
    <w:rsid w:val="0034796C"/>
    <w:rsid w:val="00350DF4"/>
    <w:rsid w:val="00352D85"/>
    <w:rsid w:val="003537C8"/>
    <w:rsid w:val="00362994"/>
    <w:rsid w:val="0036666C"/>
    <w:rsid w:val="0037060E"/>
    <w:rsid w:val="0037561D"/>
    <w:rsid w:val="003803CE"/>
    <w:rsid w:val="00386242"/>
    <w:rsid w:val="003939B4"/>
    <w:rsid w:val="003A5BD2"/>
    <w:rsid w:val="003A6BE0"/>
    <w:rsid w:val="003A75D1"/>
    <w:rsid w:val="003B1866"/>
    <w:rsid w:val="003B2894"/>
    <w:rsid w:val="003B46F9"/>
    <w:rsid w:val="003B4BDD"/>
    <w:rsid w:val="003C0BA6"/>
    <w:rsid w:val="003C27E5"/>
    <w:rsid w:val="003C2AC6"/>
    <w:rsid w:val="003C3B80"/>
    <w:rsid w:val="003C4B56"/>
    <w:rsid w:val="003D0A81"/>
    <w:rsid w:val="003D4D30"/>
    <w:rsid w:val="003D55DA"/>
    <w:rsid w:val="003E117A"/>
    <w:rsid w:val="003F6266"/>
    <w:rsid w:val="003F70D8"/>
    <w:rsid w:val="00400E0B"/>
    <w:rsid w:val="00401B70"/>
    <w:rsid w:val="00402B01"/>
    <w:rsid w:val="00404764"/>
    <w:rsid w:val="00411113"/>
    <w:rsid w:val="00414D78"/>
    <w:rsid w:val="004178B7"/>
    <w:rsid w:val="0041795F"/>
    <w:rsid w:val="00417A77"/>
    <w:rsid w:val="004211CF"/>
    <w:rsid w:val="0042258F"/>
    <w:rsid w:val="00424E20"/>
    <w:rsid w:val="004278FC"/>
    <w:rsid w:val="004301BA"/>
    <w:rsid w:val="00436081"/>
    <w:rsid w:val="004369CD"/>
    <w:rsid w:val="00443033"/>
    <w:rsid w:val="004456CE"/>
    <w:rsid w:val="00452584"/>
    <w:rsid w:val="004577E0"/>
    <w:rsid w:val="004606E9"/>
    <w:rsid w:val="00464583"/>
    <w:rsid w:val="004648A1"/>
    <w:rsid w:val="004722E5"/>
    <w:rsid w:val="00476171"/>
    <w:rsid w:val="0048790A"/>
    <w:rsid w:val="00487E1A"/>
    <w:rsid w:val="00491803"/>
    <w:rsid w:val="004965DD"/>
    <w:rsid w:val="004B7450"/>
    <w:rsid w:val="004B76AD"/>
    <w:rsid w:val="004C039C"/>
    <w:rsid w:val="004C08EB"/>
    <w:rsid w:val="004C0CAB"/>
    <w:rsid w:val="004D0697"/>
    <w:rsid w:val="004D12A5"/>
    <w:rsid w:val="004D7A27"/>
    <w:rsid w:val="004E02F8"/>
    <w:rsid w:val="004E0D1B"/>
    <w:rsid w:val="004E3852"/>
    <w:rsid w:val="004E4973"/>
    <w:rsid w:val="004E7476"/>
    <w:rsid w:val="004F209C"/>
    <w:rsid w:val="004F2291"/>
    <w:rsid w:val="004F3976"/>
    <w:rsid w:val="004F7793"/>
    <w:rsid w:val="00500446"/>
    <w:rsid w:val="00505BDA"/>
    <w:rsid w:val="0050662D"/>
    <w:rsid w:val="00514420"/>
    <w:rsid w:val="0051566E"/>
    <w:rsid w:val="005203EF"/>
    <w:rsid w:val="005230A2"/>
    <w:rsid w:val="005237CC"/>
    <w:rsid w:val="005248F2"/>
    <w:rsid w:val="005252F1"/>
    <w:rsid w:val="005259B5"/>
    <w:rsid w:val="00526118"/>
    <w:rsid w:val="005321FD"/>
    <w:rsid w:val="00533268"/>
    <w:rsid w:val="00541047"/>
    <w:rsid w:val="005457AB"/>
    <w:rsid w:val="0055094A"/>
    <w:rsid w:val="0055110F"/>
    <w:rsid w:val="00551FBF"/>
    <w:rsid w:val="00552383"/>
    <w:rsid w:val="00554396"/>
    <w:rsid w:val="00555A0D"/>
    <w:rsid w:val="00557F7F"/>
    <w:rsid w:val="00561E08"/>
    <w:rsid w:val="005640EB"/>
    <w:rsid w:val="005660DF"/>
    <w:rsid w:val="005747AC"/>
    <w:rsid w:val="005758DE"/>
    <w:rsid w:val="00575BEA"/>
    <w:rsid w:val="005778FA"/>
    <w:rsid w:val="005820A4"/>
    <w:rsid w:val="005840D1"/>
    <w:rsid w:val="00586C05"/>
    <w:rsid w:val="00595680"/>
    <w:rsid w:val="005A4351"/>
    <w:rsid w:val="005A45A5"/>
    <w:rsid w:val="005A47FD"/>
    <w:rsid w:val="005B6C4F"/>
    <w:rsid w:val="005C0B18"/>
    <w:rsid w:val="005D521E"/>
    <w:rsid w:val="005E1532"/>
    <w:rsid w:val="005E4663"/>
    <w:rsid w:val="005E468A"/>
    <w:rsid w:val="005E500F"/>
    <w:rsid w:val="005F1028"/>
    <w:rsid w:val="005F1C8A"/>
    <w:rsid w:val="005F252A"/>
    <w:rsid w:val="005F2FA2"/>
    <w:rsid w:val="006002C8"/>
    <w:rsid w:val="00605741"/>
    <w:rsid w:val="00606EF0"/>
    <w:rsid w:val="006104D5"/>
    <w:rsid w:val="00616EFB"/>
    <w:rsid w:val="006236F3"/>
    <w:rsid w:val="006251AC"/>
    <w:rsid w:val="00626B6A"/>
    <w:rsid w:val="00633506"/>
    <w:rsid w:val="0063656E"/>
    <w:rsid w:val="006452AD"/>
    <w:rsid w:val="006458FD"/>
    <w:rsid w:val="00645AEC"/>
    <w:rsid w:val="00650110"/>
    <w:rsid w:val="00651DD5"/>
    <w:rsid w:val="00655086"/>
    <w:rsid w:val="00655FA7"/>
    <w:rsid w:val="006757FC"/>
    <w:rsid w:val="00686DAE"/>
    <w:rsid w:val="0069157F"/>
    <w:rsid w:val="006A1A88"/>
    <w:rsid w:val="006A1FE0"/>
    <w:rsid w:val="006A39B9"/>
    <w:rsid w:val="006A7C29"/>
    <w:rsid w:val="006B66AE"/>
    <w:rsid w:val="006C33DF"/>
    <w:rsid w:val="006C4411"/>
    <w:rsid w:val="006C4534"/>
    <w:rsid w:val="006C54C4"/>
    <w:rsid w:val="006D30A3"/>
    <w:rsid w:val="006D31A3"/>
    <w:rsid w:val="006D3EC5"/>
    <w:rsid w:val="006D6EFB"/>
    <w:rsid w:val="006D7709"/>
    <w:rsid w:val="006E1264"/>
    <w:rsid w:val="006E22EF"/>
    <w:rsid w:val="007069B0"/>
    <w:rsid w:val="00712A3E"/>
    <w:rsid w:val="007144A0"/>
    <w:rsid w:val="007145EB"/>
    <w:rsid w:val="00715CB9"/>
    <w:rsid w:val="00716C73"/>
    <w:rsid w:val="0072130E"/>
    <w:rsid w:val="00723BDE"/>
    <w:rsid w:val="00726D78"/>
    <w:rsid w:val="00727994"/>
    <w:rsid w:val="007375BF"/>
    <w:rsid w:val="0074183A"/>
    <w:rsid w:val="00742220"/>
    <w:rsid w:val="00744B34"/>
    <w:rsid w:val="0074775A"/>
    <w:rsid w:val="00752891"/>
    <w:rsid w:val="00753E5D"/>
    <w:rsid w:val="00772B0E"/>
    <w:rsid w:val="0077327E"/>
    <w:rsid w:val="00783102"/>
    <w:rsid w:val="0078494F"/>
    <w:rsid w:val="00787455"/>
    <w:rsid w:val="007969BD"/>
    <w:rsid w:val="007B17DE"/>
    <w:rsid w:val="007B5191"/>
    <w:rsid w:val="007B5DAC"/>
    <w:rsid w:val="007C0C1E"/>
    <w:rsid w:val="007C4812"/>
    <w:rsid w:val="007D040A"/>
    <w:rsid w:val="007D1B26"/>
    <w:rsid w:val="007E20E4"/>
    <w:rsid w:val="007E653A"/>
    <w:rsid w:val="007E728B"/>
    <w:rsid w:val="007F1659"/>
    <w:rsid w:val="007F5645"/>
    <w:rsid w:val="007F5C50"/>
    <w:rsid w:val="007F6C76"/>
    <w:rsid w:val="00800AB3"/>
    <w:rsid w:val="00806F0F"/>
    <w:rsid w:val="0081473A"/>
    <w:rsid w:val="00814DF4"/>
    <w:rsid w:val="00816B15"/>
    <w:rsid w:val="00825649"/>
    <w:rsid w:val="00842FEC"/>
    <w:rsid w:val="00844095"/>
    <w:rsid w:val="00851FA1"/>
    <w:rsid w:val="008551C9"/>
    <w:rsid w:val="00857558"/>
    <w:rsid w:val="0086246A"/>
    <w:rsid w:val="00865A68"/>
    <w:rsid w:val="00870112"/>
    <w:rsid w:val="008708CC"/>
    <w:rsid w:val="00870A11"/>
    <w:rsid w:val="00872E13"/>
    <w:rsid w:val="008746BC"/>
    <w:rsid w:val="00874752"/>
    <w:rsid w:val="008752DA"/>
    <w:rsid w:val="00881EED"/>
    <w:rsid w:val="00883647"/>
    <w:rsid w:val="008842FA"/>
    <w:rsid w:val="00885B8D"/>
    <w:rsid w:val="008865A5"/>
    <w:rsid w:val="00892BAA"/>
    <w:rsid w:val="008942E3"/>
    <w:rsid w:val="008A2C18"/>
    <w:rsid w:val="008B4316"/>
    <w:rsid w:val="008B5C6C"/>
    <w:rsid w:val="008C25C7"/>
    <w:rsid w:val="008C268D"/>
    <w:rsid w:val="008C7102"/>
    <w:rsid w:val="008D0EB7"/>
    <w:rsid w:val="008D3826"/>
    <w:rsid w:val="008D4049"/>
    <w:rsid w:val="008D4B6E"/>
    <w:rsid w:val="008D7B77"/>
    <w:rsid w:val="008E224F"/>
    <w:rsid w:val="008E4EBC"/>
    <w:rsid w:val="008F3A9F"/>
    <w:rsid w:val="008F55B9"/>
    <w:rsid w:val="00903745"/>
    <w:rsid w:val="00910D52"/>
    <w:rsid w:val="00913557"/>
    <w:rsid w:val="00913E91"/>
    <w:rsid w:val="009143AA"/>
    <w:rsid w:val="00914821"/>
    <w:rsid w:val="009149BD"/>
    <w:rsid w:val="0091768B"/>
    <w:rsid w:val="00921855"/>
    <w:rsid w:val="00924B36"/>
    <w:rsid w:val="00927AB5"/>
    <w:rsid w:val="0093540F"/>
    <w:rsid w:val="00936A5D"/>
    <w:rsid w:val="00940670"/>
    <w:rsid w:val="009407FA"/>
    <w:rsid w:val="00946529"/>
    <w:rsid w:val="00951ED2"/>
    <w:rsid w:val="0095568B"/>
    <w:rsid w:val="0096274C"/>
    <w:rsid w:val="00963658"/>
    <w:rsid w:val="00964E67"/>
    <w:rsid w:val="009657E4"/>
    <w:rsid w:val="009668DA"/>
    <w:rsid w:val="0096797E"/>
    <w:rsid w:val="0097652A"/>
    <w:rsid w:val="009766F1"/>
    <w:rsid w:val="00987DD3"/>
    <w:rsid w:val="00990E12"/>
    <w:rsid w:val="00992852"/>
    <w:rsid w:val="00997ABD"/>
    <w:rsid w:val="009A28D0"/>
    <w:rsid w:val="009A5C74"/>
    <w:rsid w:val="009B01C1"/>
    <w:rsid w:val="009C2701"/>
    <w:rsid w:val="009D33B6"/>
    <w:rsid w:val="009D7857"/>
    <w:rsid w:val="009F10E1"/>
    <w:rsid w:val="009F22F6"/>
    <w:rsid w:val="009F26A8"/>
    <w:rsid w:val="009F6045"/>
    <w:rsid w:val="009F6A7A"/>
    <w:rsid w:val="00A0155B"/>
    <w:rsid w:val="00A06C5A"/>
    <w:rsid w:val="00A100B4"/>
    <w:rsid w:val="00A1028F"/>
    <w:rsid w:val="00A115BA"/>
    <w:rsid w:val="00A1523E"/>
    <w:rsid w:val="00A171B4"/>
    <w:rsid w:val="00A34F53"/>
    <w:rsid w:val="00A35C49"/>
    <w:rsid w:val="00A37A8C"/>
    <w:rsid w:val="00A421FF"/>
    <w:rsid w:val="00A52BB2"/>
    <w:rsid w:val="00A5753B"/>
    <w:rsid w:val="00A74339"/>
    <w:rsid w:val="00A76672"/>
    <w:rsid w:val="00A77683"/>
    <w:rsid w:val="00A81E4D"/>
    <w:rsid w:val="00A84B9D"/>
    <w:rsid w:val="00A87849"/>
    <w:rsid w:val="00A9313F"/>
    <w:rsid w:val="00A932A9"/>
    <w:rsid w:val="00A93923"/>
    <w:rsid w:val="00A95380"/>
    <w:rsid w:val="00A97509"/>
    <w:rsid w:val="00AB00BD"/>
    <w:rsid w:val="00AB1475"/>
    <w:rsid w:val="00AB1BFB"/>
    <w:rsid w:val="00AB55F3"/>
    <w:rsid w:val="00AC41FE"/>
    <w:rsid w:val="00AC6062"/>
    <w:rsid w:val="00AD03CD"/>
    <w:rsid w:val="00AE111C"/>
    <w:rsid w:val="00AE340D"/>
    <w:rsid w:val="00AE4FC8"/>
    <w:rsid w:val="00AF0F3B"/>
    <w:rsid w:val="00B036BF"/>
    <w:rsid w:val="00B201F6"/>
    <w:rsid w:val="00B24694"/>
    <w:rsid w:val="00B25213"/>
    <w:rsid w:val="00B31CF0"/>
    <w:rsid w:val="00B36CEB"/>
    <w:rsid w:val="00B40EE3"/>
    <w:rsid w:val="00B43AFC"/>
    <w:rsid w:val="00B47E67"/>
    <w:rsid w:val="00B56DC1"/>
    <w:rsid w:val="00B57F28"/>
    <w:rsid w:val="00B64E09"/>
    <w:rsid w:val="00B779A1"/>
    <w:rsid w:val="00B800EC"/>
    <w:rsid w:val="00B85522"/>
    <w:rsid w:val="00B907F9"/>
    <w:rsid w:val="00B97D88"/>
    <w:rsid w:val="00BA0D73"/>
    <w:rsid w:val="00BA226C"/>
    <w:rsid w:val="00BA4166"/>
    <w:rsid w:val="00BA542C"/>
    <w:rsid w:val="00BA5701"/>
    <w:rsid w:val="00BB185B"/>
    <w:rsid w:val="00BB40BD"/>
    <w:rsid w:val="00BB5802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2A1C"/>
    <w:rsid w:val="00BE3551"/>
    <w:rsid w:val="00BE5B77"/>
    <w:rsid w:val="00BE5EEF"/>
    <w:rsid w:val="00BF0476"/>
    <w:rsid w:val="00BF2A09"/>
    <w:rsid w:val="00BF3606"/>
    <w:rsid w:val="00BF3BEF"/>
    <w:rsid w:val="00BF7829"/>
    <w:rsid w:val="00C045BD"/>
    <w:rsid w:val="00C053F1"/>
    <w:rsid w:val="00C0675F"/>
    <w:rsid w:val="00C138CF"/>
    <w:rsid w:val="00C17D6C"/>
    <w:rsid w:val="00C22445"/>
    <w:rsid w:val="00C31EBC"/>
    <w:rsid w:val="00C335E5"/>
    <w:rsid w:val="00C47D8E"/>
    <w:rsid w:val="00C47DA5"/>
    <w:rsid w:val="00C52ACE"/>
    <w:rsid w:val="00C57FD2"/>
    <w:rsid w:val="00C622E9"/>
    <w:rsid w:val="00C70B7E"/>
    <w:rsid w:val="00C71322"/>
    <w:rsid w:val="00C738DF"/>
    <w:rsid w:val="00C7674E"/>
    <w:rsid w:val="00C801F7"/>
    <w:rsid w:val="00C82A0B"/>
    <w:rsid w:val="00C85E2B"/>
    <w:rsid w:val="00C87A06"/>
    <w:rsid w:val="00C91535"/>
    <w:rsid w:val="00C95BE2"/>
    <w:rsid w:val="00C96501"/>
    <w:rsid w:val="00CA2AFE"/>
    <w:rsid w:val="00CA5FD8"/>
    <w:rsid w:val="00CB08A1"/>
    <w:rsid w:val="00CB27A3"/>
    <w:rsid w:val="00CB775B"/>
    <w:rsid w:val="00CC0747"/>
    <w:rsid w:val="00CC2B39"/>
    <w:rsid w:val="00CC500F"/>
    <w:rsid w:val="00CD3B96"/>
    <w:rsid w:val="00CD430A"/>
    <w:rsid w:val="00CE1029"/>
    <w:rsid w:val="00CE3C1C"/>
    <w:rsid w:val="00CE4D20"/>
    <w:rsid w:val="00CE54C0"/>
    <w:rsid w:val="00CF0480"/>
    <w:rsid w:val="00CF39FD"/>
    <w:rsid w:val="00CF5FAA"/>
    <w:rsid w:val="00D0123A"/>
    <w:rsid w:val="00D01959"/>
    <w:rsid w:val="00D022FE"/>
    <w:rsid w:val="00D02C90"/>
    <w:rsid w:val="00D044CD"/>
    <w:rsid w:val="00D117E1"/>
    <w:rsid w:val="00D1355D"/>
    <w:rsid w:val="00D136AE"/>
    <w:rsid w:val="00D1441F"/>
    <w:rsid w:val="00D2075D"/>
    <w:rsid w:val="00D44E15"/>
    <w:rsid w:val="00D45ED8"/>
    <w:rsid w:val="00D47970"/>
    <w:rsid w:val="00D5051D"/>
    <w:rsid w:val="00D579C2"/>
    <w:rsid w:val="00D60D38"/>
    <w:rsid w:val="00D61146"/>
    <w:rsid w:val="00D61960"/>
    <w:rsid w:val="00D62C34"/>
    <w:rsid w:val="00D62D47"/>
    <w:rsid w:val="00D70183"/>
    <w:rsid w:val="00D76412"/>
    <w:rsid w:val="00D775E1"/>
    <w:rsid w:val="00D800C7"/>
    <w:rsid w:val="00D81B37"/>
    <w:rsid w:val="00D83142"/>
    <w:rsid w:val="00D93793"/>
    <w:rsid w:val="00D97BC9"/>
    <w:rsid w:val="00DB3329"/>
    <w:rsid w:val="00DB4446"/>
    <w:rsid w:val="00DC5F27"/>
    <w:rsid w:val="00DD47E7"/>
    <w:rsid w:val="00DD5D30"/>
    <w:rsid w:val="00DD5D7E"/>
    <w:rsid w:val="00DD67FC"/>
    <w:rsid w:val="00DE3128"/>
    <w:rsid w:val="00DE3B79"/>
    <w:rsid w:val="00DE6566"/>
    <w:rsid w:val="00DE6BBE"/>
    <w:rsid w:val="00DE7C2D"/>
    <w:rsid w:val="00DF138B"/>
    <w:rsid w:val="00DF203A"/>
    <w:rsid w:val="00DF6009"/>
    <w:rsid w:val="00E020D2"/>
    <w:rsid w:val="00E046F6"/>
    <w:rsid w:val="00E20B71"/>
    <w:rsid w:val="00E23921"/>
    <w:rsid w:val="00E26DF1"/>
    <w:rsid w:val="00E31968"/>
    <w:rsid w:val="00E3557D"/>
    <w:rsid w:val="00E37260"/>
    <w:rsid w:val="00E42BE7"/>
    <w:rsid w:val="00E51953"/>
    <w:rsid w:val="00E52A34"/>
    <w:rsid w:val="00E5398D"/>
    <w:rsid w:val="00E564A3"/>
    <w:rsid w:val="00E60E48"/>
    <w:rsid w:val="00E6675D"/>
    <w:rsid w:val="00E72BD1"/>
    <w:rsid w:val="00E754C4"/>
    <w:rsid w:val="00E81077"/>
    <w:rsid w:val="00E832E7"/>
    <w:rsid w:val="00E83552"/>
    <w:rsid w:val="00E91A7E"/>
    <w:rsid w:val="00E95DD6"/>
    <w:rsid w:val="00EA48D5"/>
    <w:rsid w:val="00EC0EC4"/>
    <w:rsid w:val="00EC12C1"/>
    <w:rsid w:val="00EC198D"/>
    <w:rsid w:val="00EC2704"/>
    <w:rsid w:val="00EC2B52"/>
    <w:rsid w:val="00EC4DA1"/>
    <w:rsid w:val="00EC7CB9"/>
    <w:rsid w:val="00EC7E65"/>
    <w:rsid w:val="00ED3CE7"/>
    <w:rsid w:val="00ED5C92"/>
    <w:rsid w:val="00EE6895"/>
    <w:rsid w:val="00EE6A0D"/>
    <w:rsid w:val="00EE6E4F"/>
    <w:rsid w:val="00EE7905"/>
    <w:rsid w:val="00F052F9"/>
    <w:rsid w:val="00F0665A"/>
    <w:rsid w:val="00F06CFC"/>
    <w:rsid w:val="00F14E40"/>
    <w:rsid w:val="00F15C35"/>
    <w:rsid w:val="00F20932"/>
    <w:rsid w:val="00F20B28"/>
    <w:rsid w:val="00F20C37"/>
    <w:rsid w:val="00F24CD0"/>
    <w:rsid w:val="00F2504C"/>
    <w:rsid w:val="00F254BC"/>
    <w:rsid w:val="00F36A02"/>
    <w:rsid w:val="00F45F6D"/>
    <w:rsid w:val="00F51C31"/>
    <w:rsid w:val="00F5416F"/>
    <w:rsid w:val="00F621C2"/>
    <w:rsid w:val="00F666CE"/>
    <w:rsid w:val="00F66B8F"/>
    <w:rsid w:val="00F700FC"/>
    <w:rsid w:val="00F719D7"/>
    <w:rsid w:val="00F71E92"/>
    <w:rsid w:val="00F83760"/>
    <w:rsid w:val="00F85AC5"/>
    <w:rsid w:val="00F94CB6"/>
    <w:rsid w:val="00F95B3F"/>
    <w:rsid w:val="00F96DAC"/>
    <w:rsid w:val="00F96FBF"/>
    <w:rsid w:val="00F97180"/>
    <w:rsid w:val="00FA01AC"/>
    <w:rsid w:val="00FA1655"/>
    <w:rsid w:val="00FA6F90"/>
    <w:rsid w:val="00FB6B22"/>
    <w:rsid w:val="00FB6C4A"/>
    <w:rsid w:val="00FB6D4F"/>
    <w:rsid w:val="00FC2F6B"/>
    <w:rsid w:val="00FD0025"/>
    <w:rsid w:val="00FD34E9"/>
    <w:rsid w:val="00FD5CEB"/>
    <w:rsid w:val="00FE348D"/>
    <w:rsid w:val="00FF1677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A5BD2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D6491"/>
    <w:rPr>
      <w:rFonts w:cs="Times New Roman"/>
    </w:rPr>
  </w:style>
  <w:style w:type="paragraph" w:styleId="a9">
    <w:name w:val="Body Text Indent"/>
    <w:basedOn w:val="a"/>
    <w:link w:val="aa"/>
    <w:uiPriority w:val="99"/>
    <w:rsid w:val="00BA570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A5701"/>
    <w:rPr>
      <w:rFonts w:ascii="Times New Roman" w:hAnsi="Times New Roman" w:cs="Times New Roman"/>
      <w:sz w:val="20"/>
      <w:szCs w:val="20"/>
    </w:rPr>
  </w:style>
  <w:style w:type="character" w:customStyle="1" w:styleId="ab">
    <w:name w:val="Основной текст_"/>
    <w:link w:val="2"/>
    <w:uiPriority w:val="99"/>
    <w:locked/>
    <w:rsid w:val="00BA5701"/>
    <w:rPr>
      <w:rFonts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BA5701"/>
    <w:pPr>
      <w:widowControl w:val="0"/>
      <w:shd w:val="clear" w:color="auto" w:fill="FFFFFF"/>
      <w:spacing w:after="360" w:line="221" w:lineRule="exact"/>
      <w:jc w:val="center"/>
    </w:pPr>
  </w:style>
  <w:style w:type="character" w:customStyle="1" w:styleId="12pt">
    <w:name w:val="Основной текст + 12 pt"/>
    <w:aliases w:val="Не полужирный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10pt">
    <w:name w:val="Основной текст + 10 pt"/>
    <w:aliases w:val="Не курсив,Интервал 0 pt"/>
    <w:uiPriority w:val="99"/>
    <w:rsid w:val="00BA570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effect w:val="none"/>
      <w:lang w:val="ru-RU" w:eastAsia="ru-RU"/>
    </w:rPr>
  </w:style>
  <w:style w:type="character" w:customStyle="1" w:styleId="ac">
    <w:name w:val="Основной текст + Не полужирный"/>
    <w:uiPriority w:val="99"/>
    <w:rsid w:val="00BA570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BF3BEF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hAnsi="Times New Roman"/>
      <w:color w:val="000000"/>
      <w:sz w:val="26"/>
      <w:szCs w:val="26"/>
    </w:rPr>
  </w:style>
  <w:style w:type="character" w:customStyle="1" w:styleId="20">
    <w:name w:val="Основной текст (2)_"/>
    <w:link w:val="21"/>
    <w:uiPriority w:val="99"/>
    <w:locked/>
    <w:rsid w:val="005D521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1"/>
    <w:uiPriority w:val="99"/>
    <w:rsid w:val="005D521E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2">
    <w:name w:val="Основной текст (2) + Не полужирный"/>
    <w:uiPriority w:val="99"/>
    <w:rsid w:val="005D521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5D521E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Заголовок №1_"/>
    <w:link w:val="11"/>
    <w:uiPriority w:val="99"/>
    <w:locked/>
    <w:rsid w:val="009A5C7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3"/>
    <w:uiPriority w:val="99"/>
    <w:rsid w:val="009A5C7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A5C74"/>
    <w:pPr>
      <w:widowControl w:val="0"/>
      <w:shd w:val="clear" w:color="auto" w:fill="FFFFFF"/>
      <w:spacing w:before="300" w:after="0" w:line="322" w:lineRule="exact"/>
      <w:outlineLvl w:val="0"/>
    </w:pPr>
    <w:rPr>
      <w:rFonts w:ascii="Times New Roman" w:hAnsi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96797E"/>
    <w:pPr>
      <w:ind w:left="720"/>
      <w:contextualSpacing/>
    </w:pPr>
  </w:style>
  <w:style w:type="character" w:styleId="af">
    <w:name w:val="Hyperlink"/>
    <w:uiPriority w:val="99"/>
    <w:rsid w:val="005C0B18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6B66AE"/>
    <w:rPr>
      <w:rFonts w:ascii="TimesNewRoman" w:hAnsi="TimesNewRoman" w:cs="Times New Roman"/>
      <w:color w:val="000000"/>
      <w:sz w:val="26"/>
      <w:szCs w:val="26"/>
    </w:rPr>
  </w:style>
  <w:style w:type="character" w:customStyle="1" w:styleId="fontstyle21">
    <w:name w:val="fontstyle21"/>
    <w:uiPriority w:val="99"/>
    <w:rsid w:val="006B66AE"/>
    <w:rPr>
      <w:rFonts w:ascii="Times-Roman" w:hAnsi="Times-Roman" w:cs="Times New Roman"/>
      <w:color w:val="000000"/>
      <w:sz w:val="26"/>
      <w:szCs w:val="26"/>
    </w:rPr>
  </w:style>
  <w:style w:type="character" w:customStyle="1" w:styleId="fontstyle31">
    <w:name w:val="fontstyle31"/>
    <w:uiPriority w:val="99"/>
    <w:rsid w:val="000803E7"/>
    <w:rPr>
      <w:rFonts w:ascii="Times-Roman" w:hAnsi="Times-Roman" w:cs="Times New Roman"/>
      <w:color w:val="000000"/>
      <w:sz w:val="28"/>
      <w:szCs w:val="28"/>
    </w:rPr>
  </w:style>
  <w:style w:type="paragraph" w:customStyle="1" w:styleId="Standard">
    <w:name w:val="Standard"/>
    <w:qFormat/>
    <w:rsid w:val="00C82A0B"/>
    <w:pPr>
      <w:widowControl w:val="0"/>
      <w:suppressAutoHyphens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  <w:style w:type="paragraph" w:styleId="af0">
    <w:name w:val="Normal (Web)"/>
    <w:basedOn w:val="a"/>
    <w:uiPriority w:val="99"/>
    <w:unhideWhenUsed/>
    <w:rsid w:val="00C82A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Plain Text"/>
    <w:basedOn w:val="a"/>
    <w:link w:val="af2"/>
    <w:rsid w:val="00C82A0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C82A0B"/>
    <w:rPr>
      <w:rFonts w:ascii="Courier New" w:hAnsi="Courier New"/>
    </w:rPr>
  </w:style>
  <w:style w:type="paragraph" w:customStyle="1" w:styleId="23">
    <w:name w:val="Без интервала2"/>
    <w:uiPriority w:val="99"/>
    <w:rsid w:val="00C82A0B"/>
    <w:rPr>
      <w:sz w:val="22"/>
      <w:szCs w:val="22"/>
    </w:rPr>
  </w:style>
  <w:style w:type="character" w:styleId="af3">
    <w:name w:val="footnote reference"/>
    <w:uiPriority w:val="99"/>
    <w:unhideWhenUsed/>
    <w:rsid w:val="00723BDE"/>
    <w:rPr>
      <w:rFonts w:ascii="Times New Roman" w:hAnsi="Times New Roman" w:cs="Times New Roman" w:hint="default"/>
      <w:position w:val="0"/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723BD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semiHidden/>
    <w:rsid w:val="00723BDE"/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okigimnazia7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imnasia7.68edu.ru/?page_id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sia7.68edu.ru/?page_id=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5ADD-BEC0-4657-8C93-1E369846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10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36</cp:lastModifiedBy>
  <cp:revision>250</cp:revision>
  <cp:lastPrinted>2021-02-04T12:13:00Z</cp:lastPrinted>
  <dcterms:created xsi:type="dcterms:W3CDTF">2017-08-04T08:03:00Z</dcterms:created>
  <dcterms:modified xsi:type="dcterms:W3CDTF">2021-02-08T06:54:00Z</dcterms:modified>
</cp:coreProperties>
</file>