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E" w:rsidRDefault="005C4FE5" w:rsidP="00F265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443A0E" w:rsidRDefault="00443A0E" w:rsidP="00F2655E">
      <w:pPr>
        <w:jc w:val="center"/>
      </w:pPr>
    </w:p>
    <w:p w:rsidR="00443A0E" w:rsidRDefault="00443A0E" w:rsidP="00F2655E">
      <w:pPr>
        <w:jc w:val="center"/>
      </w:pPr>
      <w:r>
        <w:t>АДМИНИСТРАЦИЯ ГОРОДА ТАМБОВА</w:t>
      </w:r>
    </w:p>
    <w:p w:rsidR="00443A0E" w:rsidRDefault="00443A0E" w:rsidP="00F2655E">
      <w:pPr>
        <w:jc w:val="center"/>
      </w:pPr>
      <w:r>
        <w:t>ТАМБОВСКОЙ ОБЛАСТИ</w:t>
      </w:r>
    </w:p>
    <w:p w:rsidR="00443A0E" w:rsidRDefault="00443A0E" w:rsidP="00F2655E">
      <w:pPr>
        <w:jc w:val="center"/>
      </w:pPr>
    </w:p>
    <w:p w:rsidR="00443A0E" w:rsidRPr="00D267D6" w:rsidRDefault="00443A0E" w:rsidP="00F2655E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443A0E" w:rsidRDefault="00443A0E" w:rsidP="00F2655E">
      <w:pPr>
        <w:jc w:val="center"/>
      </w:pPr>
    </w:p>
    <w:p w:rsidR="00443A0E" w:rsidRPr="00D267D6" w:rsidRDefault="00443A0E" w:rsidP="00F2655E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443A0E" w:rsidRDefault="00443A0E" w:rsidP="00F2655E">
      <w:pPr>
        <w:jc w:val="center"/>
      </w:pPr>
    </w:p>
    <w:p w:rsidR="00443A0E" w:rsidRDefault="005C4FE5" w:rsidP="00D950B0">
      <w:r>
        <w:t>09.12.2019</w:t>
      </w:r>
      <w:r w:rsidR="00443A0E">
        <w:tab/>
      </w:r>
      <w:r w:rsidR="00443A0E">
        <w:tab/>
      </w:r>
      <w:r w:rsidR="00443A0E">
        <w:tab/>
      </w:r>
      <w:r w:rsidR="00443A0E">
        <w:tab/>
        <w:t xml:space="preserve">   </w:t>
      </w:r>
      <w:r w:rsidR="00EE15AC">
        <w:t xml:space="preserve">  </w:t>
      </w:r>
      <w:r w:rsidR="00443A0E">
        <w:t xml:space="preserve">   г. Тамбов</w:t>
      </w:r>
      <w:r w:rsidR="00443A0E">
        <w:tab/>
      </w:r>
      <w:r w:rsidR="00443A0E">
        <w:tab/>
      </w:r>
      <w:r w:rsidR="00443A0E">
        <w:tab/>
      </w:r>
      <w:r w:rsidR="00443A0E">
        <w:tab/>
        <w:t xml:space="preserve">     </w:t>
      </w:r>
      <w:r w:rsidR="00443A0E" w:rsidRPr="0025364D">
        <w:t xml:space="preserve">№ </w:t>
      </w:r>
      <w:r>
        <w:t>1351</w:t>
      </w:r>
    </w:p>
    <w:p w:rsidR="00443A0E" w:rsidRPr="00A7583F" w:rsidRDefault="00443A0E" w:rsidP="00D026CF">
      <w:pPr>
        <w:jc w:val="both"/>
        <w:rPr>
          <w:sz w:val="24"/>
          <w:szCs w:val="24"/>
        </w:rPr>
      </w:pPr>
    </w:p>
    <w:p w:rsidR="00443A0E" w:rsidRDefault="00443A0E" w:rsidP="003B6432">
      <w:pPr>
        <w:jc w:val="both"/>
        <w:rPr>
          <w:b/>
        </w:rPr>
      </w:pPr>
      <w:bookmarkStart w:id="0" w:name="_GoBack"/>
      <w:r w:rsidRPr="00FA1D21">
        <w:rPr>
          <w:b/>
          <w:szCs w:val="28"/>
        </w:rPr>
        <w:t>О</w:t>
      </w:r>
      <w:r>
        <w:rPr>
          <w:b/>
          <w:szCs w:val="28"/>
        </w:rPr>
        <w:t xml:space="preserve"> проведении школьного и муниципального этапов Всероссийских спортивных игр</w:t>
      </w:r>
      <w:r w:rsidRPr="001C746B">
        <w:rPr>
          <w:b/>
          <w:szCs w:val="28"/>
        </w:rPr>
        <w:t xml:space="preserve"> школьников </w:t>
      </w:r>
      <w:r>
        <w:rPr>
          <w:b/>
          <w:szCs w:val="28"/>
        </w:rPr>
        <w:t>«Президентские спортивные игры»</w:t>
      </w:r>
    </w:p>
    <w:bookmarkEnd w:id="0"/>
    <w:p w:rsidR="00443A0E" w:rsidRPr="000F2DE4" w:rsidRDefault="00443A0E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EE15AC" w:rsidRPr="000F2DE4" w:rsidRDefault="00EE15AC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443A0E" w:rsidRDefault="00443A0E" w:rsidP="00C233F2">
      <w:pPr>
        <w:pStyle w:val="af2"/>
        <w:shd w:val="clear" w:color="auto" w:fill="auto"/>
        <w:tabs>
          <w:tab w:val="left" w:pos="750"/>
        </w:tabs>
        <w:spacing w:after="0" w:line="240" w:lineRule="auto"/>
        <w:ind w:right="7" w:firstLine="743"/>
        <w:jc w:val="both"/>
        <w:rPr>
          <w:sz w:val="28"/>
          <w:szCs w:val="28"/>
        </w:rPr>
      </w:pPr>
      <w:r w:rsidRPr="00C233F2">
        <w:rPr>
          <w:sz w:val="28"/>
          <w:szCs w:val="28"/>
        </w:rPr>
        <w:t>В соответствии с приказом управления образования и науки</w:t>
      </w:r>
      <w:r>
        <w:rPr>
          <w:sz w:val="28"/>
          <w:szCs w:val="28"/>
        </w:rPr>
        <w:t xml:space="preserve"> Тамбовской области</w:t>
      </w:r>
      <w:r w:rsidRPr="00C233F2">
        <w:rPr>
          <w:sz w:val="28"/>
          <w:szCs w:val="28"/>
        </w:rPr>
        <w:t xml:space="preserve"> от </w:t>
      </w:r>
      <w:r w:rsidR="00EE15AC">
        <w:rPr>
          <w:sz w:val="28"/>
          <w:szCs w:val="28"/>
        </w:rPr>
        <w:t>10</w:t>
      </w:r>
      <w:r w:rsidRPr="00C233F2">
        <w:rPr>
          <w:sz w:val="28"/>
          <w:szCs w:val="28"/>
        </w:rPr>
        <w:t>.10.201</w:t>
      </w:r>
      <w:r w:rsidR="00EE15AC">
        <w:rPr>
          <w:sz w:val="28"/>
          <w:szCs w:val="28"/>
        </w:rPr>
        <w:t>9</w:t>
      </w:r>
      <w:r w:rsidRPr="00C233F2">
        <w:rPr>
          <w:sz w:val="28"/>
          <w:szCs w:val="28"/>
        </w:rPr>
        <w:t xml:space="preserve"> №2</w:t>
      </w:r>
      <w:r w:rsidR="00EE15AC">
        <w:rPr>
          <w:sz w:val="28"/>
          <w:szCs w:val="28"/>
        </w:rPr>
        <w:t>988</w:t>
      </w:r>
      <w:r w:rsidRPr="00C233F2">
        <w:rPr>
          <w:sz w:val="28"/>
          <w:szCs w:val="28"/>
        </w:rPr>
        <w:t xml:space="preserve"> «О проведении школьного </w:t>
      </w:r>
      <w:r>
        <w:rPr>
          <w:sz w:val="28"/>
          <w:szCs w:val="28"/>
        </w:rPr>
        <w:t xml:space="preserve">                </w:t>
      </w:r>
      <w:r w:rsidRPr="00C233F2">
        <w:rPr>
          <w:sz w:val="28"/>
          <w:szCs w:val="28"/>
        </w:rPr>
        <w:t xml:space="preserve">и муниципального этапов Всероссийских спортивных игр школьников «Президентские спортивные игры», с целью совершенствования работы </w:t>
      </w:r>
      <w:r>
        <w:rPr>
          <w:sz w:val="28"/>
          <w:szCs w:val="28"/>
        </w:rPr>
        <w:t xml:space="preserve">        </w:t>
      </w:r>
      <w:r w:rsidRPr="00C233F2">
        <w:rPr>
          <w:sz w:val="28"/>
          <w:szCs w:val="28"/>
        </w:rPr>
        <w:t xml:space="preserve">по сохранению здоровья </w:t>
      </w:r>
      <w:r w:rsidRPr="00C233F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и</w:t>
      </w:r>
      <w:r w:rsidRPr="00C233F2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C233F2">
        <w:rPr>
          <w:sz w:val="28"/>
          <w:szCs w:val="28"/>
        </w:rPr>
        <w:t xml:space="preserve"> лучших команд общеобразовательных организаций, сформированных из обучающихся одной </w:t>
      </w:r>
      <w:r>
        <w:rPr>
          <w:sz w:val="28"/>
          <w:szCs w:val="28"/>
        </w:rPr>
        <w:t>общеобразовательной организации</w:t>
      </w:r>
      <w:r w:rsidRPr="00C233F2">
        <w:rPr>
          <w:sz w:val="28"/>
          <w:szCs w:val="28"/>
        </w:rPr>
        <w:t xml:space="preserve">, добившихся наилучших результатов </w:t>
      </w:r>
      <w:r>
        <w:rPr>
          <w:sz w:val="28"/>
          <w:szCs w:val="28"/>
        </w:rPr>
        <w:t xml:space="preserve">            </w:t>
      </w:r>
      <w:r w:rsidRPr="00C233F2">
        <w:rPr>
          <w:sz w:val="28"/>
          <w:szCs w:val="28"/>
        </w:rPr>
        <w:t>в наиболее развитых и популярных видах спорта</w:t>
      </w:r>
      <w:r>
        <w:rPr>
          <w:sz w:val="28"/>
          <w:szCs w:val="28"/>
        </w:rPr>
        <w:t>,</w:t>
      </w:r>
      <w:r w:rsidRPr="00C233F2">
        <w:rPr>
          <w:sz w:val="28"/>
          <w:szCs w:val="28"/>
        </w:rPr>
        <w:t xml:space="preserve"> ПРИКАЗЫВАЮ:</w:t>
      </w:r>
    </w:p>
    <w:p w:rsidR="00443A0E" w:rsidRPr="00AD605B" w:rsidRDefault="00443A0E" w:rsidP="008D6D1B">
      <w:pPr>
        <w:pStyle w:val="af2"/>
        <w:shd w:val="clear" w:color="auto" w:fill="auto"/>
        <w:tabs>
          <w:tab w:val="left" w:pos="513"/>
        </w:tabs>
        <w:spacing w:after="0" w:line="240" w:lineRule="auto"/>
        <w:ind w:right="7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701">
        <w:rPr>
          <w:sz w:val="28"/>
          <w:szCs w:val="28"/>
        </w:rPr>
        <w:t>Р</w:t>
      </w:r>
      <w:r w:rsidR="00EE15AC">
        <w:rPr>
          <w:sz w:val="28"/>
          <w:szCs w:val="28"/>
        </w:rPr>
        <w:t>екомендации</w:t>
      </w:r>
      <w:r>
        <w:rPr>
          <w:sz w:val="28"/>
          <w:szCs w:val="28"/>
        </w:rPr>
        <w:t xml:space="preserve"> </w:t>
      </w:r>
      <w:r w:rsidR="00EE15AC">
        <w:rPr>
          <w:sz w:val="28"/>
          <w:szCs w:val="28"/>
        </w:rPr>
        <w:t>п</w:t>
      </w:r>
      <w:r>
        <w:rPr>
          <w:sz w:val="28"/>
          <w:szCs w:val="28"/>
        </w:rPr>
        <w:t>о проведени</w:t>
      </w:r>
      <w:r w:rsidR="00EE15AC">
        <w:rPr>
          <w:sz w:val="28"/>
          <w:szCs w:val="28"/>
        </w:rPr>
        <w:t>ю</w:t>
      </w:r>
      <w:r>
        <w:rPr>
          <w:sz w:val="28"/>
          <w:szCs w:val="28"/>
        </w:rPr>
        <w:t xml:space="preserve"> школьного </w:t>
      </w:r>
      <w:r w:rsidR="00AD270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</w:t>
      </w:r>
      <w:r w:rsidRPr="00AD605B">
        <w:rPr>
          <w:sz w:val="28"/>
          <w:szCs w:val="28"/>
        </w:rPr>
        <w:t xml:space="preserve"> муниципального этап</w:t>
      </w:r>
      <w:r>
        <w:rPr>
          <w:sz w:val="28"/>
          <w:szCs w:val="28"/>
        </w:rPr>
        <w:t>ов</w:t>
      </w:r>
      <w:r w:rsidRPr="00AF5F0D">
        <w:t xml:space="preserve"> </w:t>
      </w:r>
      <w:r w:rsidRPr="00C233F2">
        <w:rPr>
          <w:sz w:val="28"/>
          <w:szCs w:val="28"/>
        </w:rPr>
        <w:t>Всероссийских спортивных игр школьников «Президентские спортивные игры»</w:t>
      </w:r>
      <w:r w:rsidR="00EE15AC">
        <w:rPr>
          <w:sz w:val="28"/>
          <w:szCs w:val="28"/>
        </w:rPr>
        <w:t xml:space="preserve"> (далее – </w:t>
      </w:r>
      <w:r w:rsidR="008F14C6">
        <w:rPr>
          <w:sz w:val="28"/>
          <w:szCs w:val="28"/>
        </w:rPr>
        <w:t>Президентские Игры</w:t>
      </w:r>
      <w:r w:rsidR="00EE15AC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№1).</w:t>
      </w:r>
    </w:p>
    <w:p w:rsidR="00443A0E" w:rsidRPr="00AD605B" w:rsidRDefault="00443A0E" w:rsidP="00AD605B">
      <w:pPr>
        <w:pStyle w:val="af2"/>
        <w:shd w:val="clear" w:color="auto" w:fill="auto"/>
        <w:tabs>
          <w:tab w:val="left" w:pos="513"/>
        </w:tabs>
        <w:spacing w:after="0" w:line="240" w:lineRule="auto"/>
        <w:ind w:right="7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</w:t>
      </w:r>
      <w:r w:rsidRPr="00AD605B">
        <w:rPr>
          <w:sz w:val="28"/>
          <w:szCs w:val="28"/>
        </w:rPr>
        <w:t xml:space="preserve">проведения </w:t>
      </w:r>
      <w:r w:rsidR="00EE15AC">
        <w:rPr>
          <w:sz w:val="28"/>
          <w:szCs w:val="28"/>
        </w:rPr>
        <w:t>«Президентских Игр»</w:t>
      </w:r>
      <w:r>
        <w:rPr>
          <w:sz w:val="28"/>
          <w:szCs w:val="28"/>
        </w:rPr>
        <w:t xml:space="preserve"> (приложение №2).</w:t>
      </w:r>
    </w:p>
    <w:p w:rsidR="00443A0E" w:rsidRPr="00436609" w:rsidRDefault="00443A0E" w:rsidP="00436609">
      <w:pPr>
        <w:ind w:firstLine="708"/>
        <w:jc w:val="both"/>
      </w:pPr>
      <w:r>
        <w:t>3. МКУ «Центр сопровождения образовательной деятельн</w:t>
      </w:r>
      <w:r w:rsidR="00436609">
        <w:t>ости» (Клеймёнова) организовать</w:t>
      </w:r>
      <w:r>
        <w:t xml:space="preserve"> </w:t>
      </w:r>
      <w:r w:rsidR="00436609">
        <w:t>п</w:t>
      </w:r>
      <w:r>
        <w:t xml:space="preserve">роведение </w:t>
      </w:r>
      <w:r w:rsidR="00EE15AC">
        <w:rPr>
          <w:szCs w:val="28"/>
        </w:rPr>
        <w:t>«Президентски</w:t>
      </w:r>
      <w:r w:rsidR="00436609">
        <w:rPr>
          <w:szCs w:val="28"/>
        </w:rPr>
        <w:t>х</w:t>
      </w:r>
      <w:r w:rsidR="00EE15AC">
        <w:rPr>
          <w:szCs w:val="28"/>
        </w:rPr>
        <w:t xml:space="preserve"> Игр»</w:t>
      </w:r>
      <w:r>
        <w:rPr>
          <w:szCs w:val="28"/>
        </w:rPr>
        <w:t xml:space="preserve"> </w:t>
      </w:r>
      <w:r w:rsidR="00AD2701">
        <w:rPr>
          <w:szCs w:val="28"/>
        </w:rPr>
        <w:t xml:space="preserve">                              </w:t>
      </w:r>
      <w:r>
        <w:t xml:space="preserve">с </w:t>
      </w:r>
      <w:r w:rsidR="007E5D90">
        <w:t xml:space="preserve">01 </w:t>
      </w:r>
      <w:r>
        <w:t>декабря</w:t>
      </w:r>
      <w:r w:rsidR="00AD2701">
        <w:t xml:space="preserve"> </w:t>
      </w:r>
      <w:r>
        <w:t>201</w:t>
      </w:r>
      <w:r w:rsidR="00436609">
        <w:t>9</w:t>
      </w:r>
      <w:r w:rsidRPr="00F55CDA">
        <w:t xml:space="preserve"> </w:t>
      </w:r>
      <w:r>
        <w:t xml:space="preserve">года по </w:t>
      </w:r>
      <w:r w:rsidR="007E5D90">
        <w:t xml:space="preserve">01 </w:t>
      </w:r>
      <w:r>
        <w:t>апрел</w:t>
      </w:r>
      <w:r w:rsidR="007E5D90">
        <w:t>я</w:t>
      </w:r>
      <w:r>
        <w:t xml:space="preserve"> 20</w:t>
      </w:r>
      <w:r w:rsidR="00436609">
        <w:t>20</w:t>
      </w:r>
      <w:r>
        <w:t xml:space="preserve"> года</w:t>
      </w:r>
      <w:r>
        <w:rPr>
          <w:szCs w:val="28"/>
        </w:rPr>
        <w:t>.</w:t>
      </w:r>
    </w:p>
    <w:p w:rsidR="00443A0E" w:rsidRPr="001850E7" w:rsidRDefault="00443A0E" w:rsidP="00AD605B">
      <w:pPr>
        <w:pStyle w:val="aa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1850E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1850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 организаций:</w:t>
      </w:r>
    </w:p>
    <w:p w:rsidR="00443A0E" w:rsidRDefault="00443A0E" w:rsidP="00AD605B">
      <w:pPr>
        <w:ind w:firstLine="708"/>
        <w:jc w:val="both"/>
      </w:pPr>
      <w:r>
        <w:t xml:space="preserve">4.1. </w:t>
      </w:r>
      <w:r w:rsidR="00AD2701">
        <w:rPr>
          <w:szCs w:val="28"/>
        </w:rPr>
        <w:t>Направить</w:t>
      </w:r>
      <w:r w:rsidRPr="00254D00">
        <w:rPr>
          <w:szCs w:val="28"/>
        </w:rPr>
        <w:t xml:space="preserve"> график проведения </w:t>
      </w:r>
      <w:r>
        <w:t xml:space="preserve">школьного </w:t>
      </w:r>
      <w:r w:rsidRPr="00AF5F0D">
        <w:t>этап</w:t>
      </w:r>
      <w:r>
        <w:t>а</w:t>
      </w:r>
      <w:r w:rsidRPr="00AF5F0D">
        <w:t xml:space="preserve"> </w:t>
      </w:r>
      <w:r w:rsidR="00EE15AC">
        <w:rPr>
          <w:szCs w:val="28"/>
        </w:rPr>
        <w:t>«Президентски</w:t>
      </w:r>
      <w:r w:rsidR="00AD2701">
        <w:rPr>
          <w:szCs w:val="28"/>
        </w:rPr>
        <w:t>х</w:t>
      </w:r>
      <w:r w:rsidR="00EE15AC">
        <w:rPr>
          <w:szCs w:val="28"/>
        </w:rPr>
        <w:t xml:space="preserve"> Игр» д</w:t>
      </w:r>
      <w:r w:rsidRPr="00254D00">
        <w:rPr>
          <w:szCs w:val="28"/>
        </w:rPr>
        <w:t xml:space="preserve">о </w:t>
      </w:r>
      <w:r w:rsidR="00AD2701">
        <w:rPr>
          <w:szCs w:val="28"/>
        </w:rPr>
        <w:t>1</w:t>
      </w:r>
      <w:r w:rsidR="005C4FE5">
        <w:rPr>
          <w:szCs w:val="28"/>
        </w:rPr>
        <w:t>5</w:t>
      </w:r>
      <w:r w:rsidR="00AD2701">
        <w:rPr>
          <w:szCs w:val="28"/>
        </w:rPr>
        <w:t>.12.</w:t>
      </w:r>
      <w:r w:rsidRPr="00254D00">
        <w:rPr>
          <w:szCs w:val="28"/>
        </w:rPr>
        <w:t>201</w:t>
      </w:r>
      <w:r w:rsidR="00AD2701">
        <w:rPr>
          <w:szCs w:val="28"/>
        </w:rPr>
        <w:t>9</w:t>
      </w:r>
      <w:r w:rsidRPr="00254D00">
        <w:rPr>
          <w:szCs w:val="28"/>
        </w:rPr>
        <w:t xml:space="preserve"> на электронную почту:</w:t>
      </w:r>
      <w:r>
        <w:t xml:space="preserve"> </w:t>
      </w:r>
      <w:hyperlink r:id="rId8" w:history="1">
        <w:r w:rsidRPr="00CF20BA">
          <w:rPr>
            <w:rStyle w:val="af0"/>
            <w:szCs w:val="28"/>
            <w:lang w:val="en-US"/>
          </w:rPr>
          <w:t>csodtmb</w:t>
        </w:r>
        <w:r w:rsidRPr="00CF20BA">
          <w:rPr>
            <w:rStyle w:val="af0"/>
            <w:szCs w:val="28"/>
          </w:rPr>
          <w:t>@</w:t>
        </w:r>
        <w:r w:rsidRPr="00CF20BA">
          <w:rPr>
            <w:rStyle w:val="af0"/>
            <w:szCs w:val="28"/>
            <w:lang w:val="en-US"/>
          </w:rPr>
          <w:t>mail</w:t>
        </w:r>
        <w:r w:rsidRPr="00CF20BA">
          <w:rPr>
            <w:rStyle w:val="af0"/>
            <w:szCs w:val="28"/>
          </w:rPr>
          <w:t>.</w:t>
        </w:r>
        <w:r w:rsidRPr="00CF20BA">
          <w:rPr>
            <w:rStyle w:val="af0"/>
            <w:szCs w:val="28"/>
            <w:lang w:val="en-US"/>
          </w:rPr>
          <w:t>ru</w:t>
        </w:r>
      </w:hyperlink>
      <w:r w:rsidRPr="00CF20BA">
        <w:t xml:space="preserve"> (</w:t>
      </w:r>
      <w:r>
        <w:t>с пометкой «График Президентских игр»</w:t>
      </w:r>
      <w:r w:rsidRPr="00CF20BA">
        <w:t xml:space="preserve">) </w:t>
      </w:r>
      <w:r>
        <w:t>в соответствии с приложением №3.</w:t>
      </w:r>
    </w:p>
    <w:p w:rsidR="00443A0E" w:rsidRDefault="00443A0E" w:rsidP="00CD034B">
      <w:pPr>
        <w:pStyle w:val="aa"/>
        <w:tabs>
          <w:tab w:val="left" w:pos="708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Pr="001D2E9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D2E93">
        <w:rPr>
          <w:sz w:val="28"/>
          <w:szCs w:val="28"/>
        </w:rPr>
        <w:t xml:space="preserve">. </w:t>
      </w:r>
      <w:r>
        <w:rPr>
          <w:sz w:val="28"/>
        </w:rPr>
        <w:t>Провести инструктаж с учащимися по соблюдению техники безопасности.</w:t>
      </w:r>
    </w:p>
    <w:p w:rsidR="00443A0E" w:rsidRDefault="00443A0E" w:rsidP="00AD605B">
      <w:pPr>
        <w:pStyle w:val="aa"/>
        <w:tabs>
          <w:tab w:val="left" w:pos="708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Pr="00254D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54D00">
        <w:rPr>
          <w:sz w:val="28"/>
          <w:szCs w:val="28"/>
        </w:rPr>
        <w:t xml:space="preserve">. </w:t>
      </w:r>
      <w:r w:rsidRPr="002D498C">
        <w:rPr>
          <w:sz w:val="28"/>
          <w:szCs w:val="28"/>
        </w:rPr>
        <w:t xml:space="preserve">Организовать и провести в период с </w:t>
      </w:r>
      <w:r w:rsidR="007E5D90">
        <w:rPr>
          <w:sz w:val="28"/>
          <w:szCs w:val="28"/>
        </w:rPr>
        <w:t>01 декабря</w:t>
      </w:r>
      <w:r w:rsidRPr="002D498C">
        <w:rPr>
          <w:sz w:val="28"/>
          <w:szCs w:val="28"/>
        </w:rPr>
        <w:t xml:space="preserve"> 201</w:t>
      </w:r>
      <w:r w:rsidR="00436609">
        <w:rPr>
          <w:sz w:val="28"/>
          <w:szCs w:val="28"/>
        </w:rPr>
        <w:t>9</w:t>
      </w:r>
      <w:r w:rsidRPr="002D498C">
        <w:rPr>
          <w:sz w:val="28"/>
          <w:szCs w:val="28"/>
        </w:rPr>
        <w:t xml:space="preserve"> года </w:t>
      </w:r>
      <w:r w:rsidR="00AD2701">
        <w:rPr>
          <w:sz w:val="28"/>
          <w:szCs w:val="28"/>
        </w:rPr>
        <w:t xml:space="preserve">                    </w:t>
      </w:r>
      <w:r w:rsidRPr="002D498C">
        <w:rPr>
          <w:sz w:val="28"/>
          <w:szCs w:val="28"/>
        </w:rPr>
        <w:t xml:space="preserve">по </w:t>
      </w:r>
      <w:r w:rsidR="007E5D90">
        <w:rPr>
          <w:sz w:val="28"/>
          <w:szCs w:val="28"/>
        </w:rPr>
        <w:t>01 апреля</w:t>
      </w:r>
      <w:r w:rsidRPr="002D498C">
        <w:rPr>
          <w:sz w:val="28"/>
          <w:szCs w:val="28"/>
        </w:rPr>
        <w:t xml:space="preserve"> 20</w:t>
      </w:r>
      <w:r w:rsidR="00436609">
        <w:rPr>
          <w:sz w:val="28"/>
          <w:szCs w:val="28"/>
        </w:rPr>
        <w:t>20</w:t>
      </w:r>
      <w:r w:rsidRPr="002D498C">
        <w:rPr>
          <w:sz w:val="28"/>
          <w:szCs w:val="28"/>
        </w:rPr>
        <w:t xml:space="preserve"> </w:t>
      </w:r>
      <w:r w:rsidRPr="00CD034B">
        <w:rPr>
          <w:sz w:val="28"/>
          <w:szCs w:val="28"/>
        </w:rPr>
        <w:t>года школьн</w:t>
      </w:r>
      <w:r>
        <w:rPr>
          <w:sz w:val="28"/>
          <w:szCs w:val="28"/>
        </w:rPr>
        <w:t>ый</w:t>
      </w:r>
      <w:r w:rsidRPr="00CD034B">
        <w:rPr>
          <w:sz w:val="28"/>
          <w:szCs w:val="28"/>
        </w:rPr>
        <w:t xml:space="preserve"> этап</w:t>
      </w:r>
      <w:r w:rsidRPr="00AF5F0D">
        <w:t xml:space="preserve"> </w:t>
      </w:r>
      <w:r w:rsidR="00EE15AC">
        <w:rPr>
          <w:sz w:val="28"/>
          <w:szCs w:val="28"/>
        </w:rPr>
        <w:t>«Президентски</w:t>
      </w:r>
      <w:r w:rsidR="00AD2701">
        <w:rPr>
          <w:sz w:val="28"/>
          <w:szCs w:val="28"/>
        </w:rPr>
        <w:t>х</w:t>
      </w:r>
      <w:r w:rsidR="00EE15AC">
        <w:rPr>
          <w:sz w:val="28"/>
          <w:szCs w:val="28"/>
        </w:rPr>
        <w:t xml:space="preserve"> Игр»</w:t>
      </w:r>
      <w:r w:rsidRPr="002D498C">
        <w:rPr>
          <w:sz w:val="28"/>
          <w:szCs w:val="28"/>
        </w:rPr>
        <w:t>.</w:t>
      </w:r>
    </w:p>
    <w:p w:rsidR="00443A0E" w:rsidRDefault="00443A0E" w:rsidP="00CD034B">
      <w:pPr>
        <w:pStyle w:val="aa"/>
        <w:tabs>
          <w:tab w:val="left" w:pos="708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F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5F0D">
        <w:rPr>
          <w:sz w:val="28"/>
          <w:szCs w:val="28"/>
        </w:rPr>
        <w:t xml:space="preserve">. Организовать участие команд в </w:t>
      </w:r>
      <w:r w:rsidR="00EE15AC">
        <w:rPr>
          <w:sz w:val="28"/>
          <w:szCs w:val="28"/>
        </w:rPr>
        <w:t>«Президентски</w:t>
      </w:r>
      <w:r w:rsidR="00AD2701">
        <w:rPr>
          <w:sz w:val="28"/>
          <w:szCs w:val="28"/>
        </w:rPr>
        <w:t>х</w:t>
      </w:r>
      <w:r w:rsidR="00EE15AC">
        <w:rPr>
          <w:sz w:val="28"/>
          <w:szCs w:val="28"/>
        </w:rPr>
        <w:t xml:space="preserve"> Игр</w:t>
      </w:r>
      <w:r w:rsidR="00AD2701">
        <w:rPr>
          <w:sz w:val="28"/>
          <w:szCs w:val="28"/>
        </w:rPr>
        <w:t>ах</w:t>
      </w:r>
      <w:r w:rsidR="00EE15AC">
        <w:rPr>
          <w:sz w:val="28"/>
          <w:szCs w:val="28"/>
        </w:rPr>
        <w:t>»</w:t>
      </w:r>
      <w:r w:rsidRPr="00AF5F0D">
        <w:rPr>
          <w:sz w:val="28"/>
          <w:szCs w:val="28"/>
        </w:rPr>
        <w:t>.</w:t>
      </w:r>
    </w:p>
    <w:p w:rsidR="00443A0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50138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образовательные организации </w:t>
      </w:r>
      <w:r w:rsidRPr="00A50138">
        <w:rPr>
          <w:sz w:val="28"/>
          <w:szCs w:val="28"/>
        </w:rPr>
        <w:t xml:space="preserve">ответственными </w:t>
      </w:r>
      <w:r>
        <w:rPr>
          <w:sz w:val="28"/>
          <w:szCs w:val="28"/>
        </w:rPr>
        <w:t xml:space="preserve">                       </w:t>
      </w:r>
      <w:r w:rsidRPr="00A50138">
        <w:rPr>
          <w:sz w:val="28"/>
          <w:szCs w:val="28"/>
        </w:rPr>
        <w:t xml:space="preserve">за проведение </w:t>
      </w:r>
      <w:r w:rsidR="00EE15AC">
        <w:rPr>
          <w:sz w:val="28"/>
          <w:szCs w:val="28"/>
        </w:rPr>
        <w:t>«Президентски</w:t>
      </w:r>
      <w:r w:rsidR="00AD2701">
        <w:rPr>
          <w:sz w:val="28"/>
          <w:szCs w:val="28"/>
        </w:rPr>
        <w:t>х</w:t>
      </w:r>
      <w:r w:rsidR="00EE15AC">
        <w:rPr>
          <w:sz w:val="28"/>
          <w:szCs w:val="28"/>
        </w:rPr>
        <w:t xml:space="preserve"> Игр»</w:t>
      </w:r>
      <w:r>
        <w:rPr>
          <w:sz w:val="28"/>
          <w:szCs w:val="28"/>
        </w:rPr>
        <w:t>:</w:t>
      </w:r>
    </w:p>
    <w:p w:rsidR="00443A0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МБОУ ДО «Детско-юношеская спортивная школа №2» (</w:t>
      </w:r>
      <w:r w:rsidR="00AD2701">
        <w:rPr>
          <w:sz w:val="28"/>
          <w:szCs w:val="28"/>
        </w:rPr>
        <w:t>Старостин</w:t>
      </w:r>
      <w:r>
        <w:rPr>
          <w:sz w:val="28"/>
          <w:szCs w:val="28"/>
        </w:rPr>
        <w:t>) – по настольному теннису;</w:t>
      </w:r>
    </w:p>
    <w:p w:rsidR="00443A0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МБОУ ДО «Детско-юношеская спортивная школа №4» (Сорокин) – по мини-лапте;</w:t>
      </w:r>
    </w:p>
    <w:p w:rsidR="00443A0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МАУ ДО «Детско-юношеская спортивная школа №5» (Соловьев) –  по шашкам;</w:t>
      </w:r>
    </w:p>
    <w:p w:rsidR="00443A0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МАУ ДО «Детско-юношеская спортивная школа №6» (Николаев) – по плаванию;</w:t>
      </w:r>
    </w:p>
    <w:p w:rsidR="00443A0E" w:rsidRDefault="00443A0E" w:rsidP="00357C6A">
      <w:pPr>
        <w:pStyle w:val="aa"/>
        <w:tabs>
          <w:tab w:val="clear" w:pos="4153"/>
          <w:tab w:val="clear" w:pos="8306"/>
          <w:tab w:val="right" w:pos="684"/>
          <w:tab w:val="left" w:pos="912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ДО «Детско-юношеская спортивная школа №8» (Будаев) – </w:t>
      </w:r>
      <w:r w:rsidR="008F14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</w:t>
      </w:r>
      <w:r w:rsidR="003B496C">
        <w:rPr>
          <w:sz w:val="28"/>
          <w:szCs w:val="28"/>
        </w:rPr>
        <w:t>у</w:t>
      </w:r>
      <w:r w:rsidR="003B496C" w:rsidRPr="00EA713C">
        <w:rPr>
          <w:sz w:val="28"/>
          <w:szCs w:val="28"/>
        </w:rPr>
        <w:t>лич</w:t>
      </w:r>
      <w:r w:rsidR="003B496C">
        <w:rPr>
          <w:sz w:val="28"/>
          <w:szCs w:val="28"/>
        </w:rPr>
        <w:t>ному баскетболу 3х3 (стритболу)</w:t>
      </w:r>
      <w:r>
        <w:rPr>
          <w:sz w:val="28"/>
          <w:szCs w:val="28"/>
        </w:rPr>
        <w:t>;</w:t>
      </w:r>
    </w:p>
    <w:p w:rsidR="00443A0E" w:rsidRPr="00C8057E" w:rsidRDefault="00443A0E" w:rsidP="00CD034B">
      <w:pPr>
        <w:pStyle w:val="aa"/>
        <w:tabs>
          <w:tab w:val="clear" w:pos="4153"/>
          <w:tab w:val="clear" w:pos="8306"/>
          <w:tab w:val="right" w:pos="684"/>
        </w:tabs>
        <w:ind w:firstLine="741"/>
        <w:jc w:val="both"/>
        <w:rPr>
          <w:spacing w:val="-6"/>
          <w:sz w:val="28"/>
          <w:szCs w:val="28"/>
        </w:rPr>
      </w:pPr>
      <w:r w:rsidRPr="00C8057E">
        <w:rPr>
          <w:sz w:val="28"/>
          <w:szCs w:val="28"/>
        </w:rPr>
        <w:t>- М</w:t>
      </w:r>
      <w:r>
        <w:rPr>
          <w:sz w:val="28"/>
          <w:szCs w:val="28"/>
        </w:rPr>
        <w:t>А</w:t>
      </w:r>
      <w:r w:rsidRPr="00C8057E">
        <w:rPr>
          <w:sz w:val="28"/>
          <w:szCs w:val="28"/>
        </w:rPr>
        <w:t xml:space="preserve">У ДО </w:t>
      </w:r>
      <w:r>
        <w:rPr>
          <w:sz w:val="28"/>
          <w:szCs w:val="28"/>
        </w:rPr>
        <w:t>«Детско-юношеская спортивная школа</w:t>
      </w:r>
      <w:r w:rsidRPr="00C8057E">
        <w:rPr>
          <w:sz w:val="28"/>
          <w:szCs w:val="28"/>
        </w:rPr>
        <w:t xml:space="preserve"> №</w:t>
      </w:r>
      <w:r>
        <w:rPr>
          <w:sz w:val="28"/>
          <w:szCs w:val="28"/>
        </w:rPr>
        <w:t>1»</w:t>
      </w:r>
      <w:r w:rsidRPr="00C8057E">
        <w:rPr>
          <w:sz w:val="28"/>
          <w:szCs w:val="28"/>
        </w:rPr>
        <w:t xml:space="preserve"> (</w:t>
      </w:r>
      <w:r>
        <w:rPr>
          <w:sz w:val="28"/>
          <w:szCs w:val="28"/>
        </w:rPr>
        <w:t>Головков</w:t>
      </w:r>
      <w:r w:rsidRPr="00C8057E">
        <w:rPr>
          <w:sz w:val="28"/>
          <w:szCs w:val="28"/>
        </w:rPr>
        <w:t>)</w:t>
      </w:r>
      <w:r>
        <w:rPr>
          <w:sz w:val="28"/>
          <w:szCs w:val="28"/>
        </w:rPr>
        <w:t xml:space="preserve">, МБОУ ДО «Детско-юношеская спортивная школа №4» (Сорокин), </w:t>
      </w:r>
      <w:r w:rsidR="00F159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МБОУ ДО «Детско-юношеская спортивная школа №8» (Будаев)</w:t>
      </w:r>
      <w:r w:rsidRPr="00C8057E">
        <w:rPr>
          <w:sz w:val="28"/>
          <w:szCs w:val="28"/>
        </w:rPr>
        <w:t xml:space="preserve"> </w:t>
      </w:r>
      <w:r>
        <w:rPr>
          <w:sz w:val="28"/>
          <w:szCs w:val="28"/>
        </w:rPr>
        <w:t>– по лёгкой атлетике.</w:t>
      </w:r>
    </w:p>
    <w:p w:rsidR="00443A0E" w:rsidRDefault="00443A0E" w:rsidP="001F2454">
      <w:pPr>
        <w:ind w:firstLine="708"/>
        <w:jc w:val="both"/>
      </w:pPr>
      <w:r>
        <w:rPr>
          <w:szCs w:val="28"/>
        </w:rPr>
        <w:t>6</w:t>
      </w:r>
      <w:r w:rsidRPr="001D15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1D1596">
        <w:rPr>
          <w:szCs w:val="28"/>
        </w:rPr>
        <w:t>приказа возложить</w:t>
      </w:r>
      <w:r>
        <w:rPr>
          <w:szCs w:val="28"/>
        </w:rPr>
        <w:t xml:space="preserve">                           на заместителя председателя комитета образования администрации города Тамбова Тамбовской области Л.А.Вановскую.</w:t>
      </w:r>
    </w:p>
    <w:p w:rsidR="00443A0E" w:rsidRPr="003D5CCF" w:rsidRDefault="00443A0E" w:rsidP="001850E7">
      <w:pPr>
        <w:pStyle w:val="aa"/>
        <w:tabs>
          <w:tab w:val="left" w:pos="708"/>
        </w:tabs>
        <w:rPr>
          <w:sz w:val="28"/>
          <w:szCs w:val="28"/>
        </w:rPr>
      </w:pPr>
    </w:p>
    <w:p w:rsidR="00443A0E" w:rsidRPr="003D5CCF" w:rsidRDefault="00443A0E" w:rsidP="001850E7">
      <w:pPr>
        <w:rPr>
          <w:szCs w:val="28"/>
        </w:rPr>
      </w:pPr>
    </w:p>
    <w:p w:rsidR="00443A0E" w:rsidRPr="003D5CCF" w:rsidRDefault="00443A0E" w:rsidP="001850E7">
      <w:pPr>
        <w:rPr>
          <w:szCs w:val="28"/>
        </w:rPr>
      </w:pPr>
    </w:p>
    <w:p w:rsidR="00443A0E" w:rsidRDefault="00443A0E" w:rsidP="00B05939">
      <w:pPr>
        <w:jc w:val="both"/>
      </w:pPr>
      <w:r>
        <w:t>Председатель</w:t>
      </w:r>
    </w:p>
    <w:p w:rsidR="00443A0E" w:rsidRDefault="00443A0E" w:rsidP="00B05939">
      <w:pPr>
        <w:jc w:val="both"/>
        <w:rPr>
          <w:szCs w:val="28"/>
        </w:rPr>
      </w:pPr>
      <w:r>
        <w:t>комитета образования                                                                   Е.Д.Выжимов</w:t>
      </w:r>
    </w:p>
    <w:p w:rsidR="00443A0E" w:rsidRPr="0031183F" w:rsidRDefault="00443A0E" w:rsidP="00AD2701"/>
    <w:sectPr w:rsidR="00443A0E" w:rsidRPr="0031183F" w:rsidSect="0010319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FF" w:rsidRDefault="002969FF">
      <w:r>
        <w:separator/>
      </w:r>
    </w:p>
  </w:endnote>
  <w:endnote w:type="continuationSeparator" w:id="0">
    <w:p w:rsidR="002969FF" w:rsidRDefault="0029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FF" w:rsidRDefault="002969FF">
      <w:r>
        <w:separator/>
      </w:r>
    </w:p>
  </w:footnote>
  <w:footnote w:type="continuationSeparator" w:id="0">
    <w:p w:rsidR="002969FF" w:rsidRDefault="0029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0E" w:rsidRDefault="00443A0E" w:rsidP="00A4196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3A0E" w:rsidRDefault="00443A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0E" w:rsidRDefault="00443A0E" w:rsidP="00A4196B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4FE5">
      <w:rPr>
        <w:rStyle w:val="ad"/>
        <w:noProof/>
      </w:rPr>
      <w:t>2</w:t>
    </w:r>
    <w:r>
      <w:rPr>
        <w:rStyle w:val="ad"/>
      </w:rPr>
      <w:fldChar w:fldCharType="end"/>
    </w:r>
  </w:p>
  <w:p w:rsidR="00443A0E" w:rsidRDefault="00443A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CB0B2F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5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1" w15:restartNumberingAfterBreak="0">
    <w:nsid w:val="554C7D87"/>
    <w:multiLevelType w:val="hybridMultilevel"/>
    <w:tmpl w:val="5FE2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3" w15:restartNumberingAfterBreak="0">
    <w:nsid w:val="60E50468"/>
    <w:multiLevelType w:val="hybridMultilevel"/>
    <w:tmpl w:val="4E822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7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8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9"/>
  </w:num>
  <w:num w:numId="8">
    <w:abstractNumId w:val="19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"/>
  </w:num>
  <w:num w:numId="17">
    <w:abstractNumId w:val="11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11C33"/>
    <w:rsid w:val="00012903"/>
    <w:rsid w:val="00015A1D"/>
    <w:rsid w:val="00017463"/>
    <w:rsid w:val="00026458"/>
    <w:rsid w:val="00031BC5"/>
    <w:rsid w:val="000432DC"/>
    <w:rsid w:val="0004361C"/>
    <w:rsid w:val="0006403E"/>
    <w:rsid w:val="00073460"/>
    <w:rsid w:val="0007481F"/>
    <w:rsid w:val="00075990"/>
    <w:rsid w:val="00077999"/>
    <w:rsid w:val="00084AEB"/>
    <w:rsid w:val="00087430"/>
    <w:rsid w:val="0009483A"/>
    <w:rsid w:val="000A1D04"/>
    <w:rsid w:val="000A28E8"/>
    <w:rsid w:val="000A5203"/>
    <w:rsid w:val="000A553F"/>
    <w:rsid w:val="000A78E2"/>
    <w:rsid w:val="000B551B"/>
    <w:rsid w:val="000D3A14"/>
    <w:rsid w:val="000D5ACC"/>
    <w:rsid w:val="000E54FF"/>
    <w:rsid w:val="000E5BC8"/>
    <w:rsid w:val="000E7E82"/>
    <w:rsid w:val="000F0977"/>
    <w:rsid w:val="000F1907"/>
    <w:rsid w:val="000F2DE4"/>
    <w:rsid w:val="000F53E9"/>
    <w:rsid w:val="001021BD"/>
    <w:rsid w:val="00103193"/>
    <w:rsid w:val="00105B03"/>
    <w:rsid w:val="001067EB"/>
    <w:rsid w:val="00113F84"/>
    <w:rsid w:val="00122339"/>
    <w:rsid w:val="001223F7"/>
    <w:rsid w:val="0012466C"/>
    <w:rsid w:val="001341C7"/>
    <w:rsid w:val="00136518"/>
    <w:rsid w:val="00147C34"/>
    <w:rsid w:val="0016032D"/>
    <w:rsid w:val="001620DB"/>
    <w:rsid w:val="0016353E"/>
    <w:rsid w:val="0016435C"/>
    <w:rsid w:val="001648FD"/>
    <w:rsid w:val="0017034E"/>
    <w:rsid w:val="00170CBA"/>
    <w:rsid w:val="001727AE"/>
    <w:rsid w:val="001744B9"/>
    <w:rsid w:val="00176B9E"/>
    <w:rsid w:val="00183F93"/>
    <w:rsid w:val="0018505D"/>
    <w:rsid w:val="001850E7"/>
    <w:rsid w:val="001A48DF"/>
    <w:rsid w:val="001A5C12"/>
    <w:rsid w:val="001A6898"/>
    <w:rsid w:val="001B0FEA"/>
    <w:rsid w:val="001C7339"/>
    <w:rsid w:val="001C746B"/>
    <w:rsid w:val="001D1596"/>
    <w:rsid w:val="001D2E93"/>
    <w:rsid w:val="001D4338"/>
    <w:rsid w:val="001E0C49"/>
    <w:rsid w:val="001E182F"/>
    <w:rsid w:val="001E3180"/>
    <w:rsid w:val="001F10C4"/>
    <w:rsid w:val="001F2454"/>
    <w:rsid w:val="001F422A"/>
    <w:rsid w:val="001F538A"/>
    <w:rsid w:val="001F682C"/>
    <w:rsid w:val="00200119"/>
    <w:rsid w:val="00200681"/>
    <w:rsid w:val="0020168E"/>
    <w:rsid w:val="0020428B"/>
    <w:rsid w:val="0020639E"/>
    <w:rsid w:val="002121EF"/>
    <w:rsid w:val="00217655"/>
    <w:rsid w:val="0021786D"/>
    <w:rsid w:val="002254A2"/>
    <w:rsid w:val="00225D37"/>
    <w:rsid w:val="00232D04"/>
    <w:rsid w:val="002375A8"/>
    <w:rsid w:val="00240E23"/>
    <w:rsid w:val="00242F0F"/>
    <w:rsid w:val="0025364D"/>
    <w:rsid w:val="00253B0A"/>
    <w:rsid w:val="00254D00"/>
    <w:rsid w:val="00257584"/>
    <w:rsid w:val="00257E58"/>
    <w:rsid w:val="00260676"/>
    <w:rsid w:val="00260DCB"/>
    <w:rsid w:val="002647FB"/>
    <w:rsid w:val="00264E9F"/>
    <w:rsid w:val="00266F03"/>
    <w:rsid w:val="002706A6"/>
    <w:rsid w:val="00272316"/>
    <w:rsid w:val="00274DC3"/>
    <w:rsid w:val="00275247"/>
    <w:rsid w:val="00284D0C"/>
    <w:rsid w:val="00285831"/>
    <w:rsid w:val="00285CC7"/>
    <w:rsid w:val="002969FF"/>
    <w:rsid w:val="00297E71"/>
    <w:rsid w:val="002B1D7C"/>
    <w:rsid w:val="002B7C22"/>
    <w:rsid w:val="002C1AE1"/>
    <w:rsid w:val="002D498C"/>
    <w:rsid w:val="002E3B9F"/>
    <w:rsid w:val="002E650E"/>
    <w:rsid w:val="002E752C"/>
    <w:rsid w:val="002F18A0"/>
    <w:rsid w:val="002F20D0"/>
    <w:rsid w:val="002F4A54"/>
    <w:rsid w:val="002F5EE5"/>
    <w:rsid w:val="002F7690"/>
    <w:rsid w:val="002F7931"/>
    <w:rsid w:val="00300219"/>
    <w:rsid w:val="00300342"/>
    <w:rsid w:val="00303E8D"/>
    <w:rsid w:val="0031183F"/>
    <w:rsid w:val="00315E1B"/>
    <w:rsid w:val="00316C7E"/>
    <w:rsid w:val="003311B1"/>
    <w:rsid w:val="00332576"/>
    <w:rsid w:val="003336FB"/>
    <w:rsid w:val="00335409"/>
    <w:rsid w:val="00337E26"/>
    <w:rsid w:val="00340DB9"/>
    <w:rsid w:val="00345D6C"/>
    <w:rsid w:val="00346DC7"/>
    <w:rsid w:val="00347AB0"/>
    <w:rsid w:val="003534C0"/>
    <w:rsid w:val="003553D0"/>
    <w:rsid w:val="00357C6A"/>
    <w:rsid w:val="00360AA1"/>
    <w:rsid w:val="00361278"/>
    <w:rsid w:val="0036508D"/>
    <w:rsid w:val="00373B2A"/>
    <w:rsid w:val="00376A34"/>
    <w:rsid w:val="003771EF"/>
    <w:rsid w:val="00377823"/>
    <w:rsid w:val="003821EF"/>
    <w:rsid w:val="00385CF5"/>
    <w:rsid w:val="003875C2"/>
    <w:rsid w:val="0039173C"/>
    <w:rsid w:val="00395A6E"/>
    <w:rsid w:val="00397460"/>
    <w:rsid w:val="003A287A"/>
    <w:rsid w:val="003A68F1"/>
    <w:rsid w:val="003B496C"/>
    <w:rsid w:val="003B6432"/>
    <w:rsid w:val="003C11DE"/>
    <w:rsid w:val="003C35C3"/>
    <w:rsid w:val="003D3F43"/>
    <w:rsid w:val="003D5CCF"/>
    <w:rsid w:val="003D5ED7"/>
    <w:rsid w:val="003D6638"/>
    <w:rsid w:val="003E0F79"/>
    <w:rsid w:val="003E1736"/>
    <w:rsid w:val="003E3419"/>
    <w:rsid w:val="003E6E82"/>
    <w:rsid w:val="003F21BA"/>
    <w:rsid w:val="003F224C"/>
    <w:rsid w:val="003F61D1"/>
    <w:rsid w:val="00414CBA"/>
    <w:rsid w:val="0043403D"/>
    <w:rsid w:val="004359CB"/>
    <w:rsid w:val="004364E3"/>
    <w:rsid w:val="00436609"/>
    <w:rsid w:val="00437C8F"/>
    <w:rsid w:val="00443A0E"/>
    <w:rsid w:val="00447F2B"/>
    <w:rsid w:val="004542AC"/>
    <w:rsid w:val="004630F8"/>
    <w:rsid w:val="00463E95"/>
    <w:rsid w:val="00466B81"/>
    <w:rsid w:val="00470D62"/>
    <w:rsid w:val="00470FD6"/>
    <w:rsid w:val="0047675E"/>
    <w:rsid w:val="00477D30"/>
    <w:rsid w:val="00480120"/>
    <w:rsid w:val="00485BED"/>
    <w:rsid w:val="00487508"/>
    <w:rsid w:val="004903CA"/>
    <w:rsid w:val="00490813"/>
    <w:rsid w:val="00490FED"/>
    <w:rsid w:val="004927E1"/>
    <w:rsid w:val="004936D4"/>
    <w:rsid w:val="00495425"/>
    <w:rsid w:val="0049761D"/>
    <w:rsid w:val="004A35C0"/>
    <w:rsid w:val="004A7216"/>
    <w:rsid w:val="004B2AB4"/>
    <w:rsid w:val="004B4B52"/>
    <w:rsid w:val="004B692A"/>
    <w:rsid w:val="004C1307"/>
    <w:rsid w:val="004C17AB"/>
    <w:rsid w:val="004C2D64"/>
    <w:rsid w:val="004C4CA4"/>
    <w:rsid w:val="004D30C4"/>
    <w:rsid w:val="004D5FD7"/>
    <w:rsid w:val="004E4AE5"/>
    <w:rsid w:val="004E6537"/>
    <w:rsid w:val="004F5FEC"/>
    <w:rsid w:val="004F6118"/>
    <w:rsid w:val="00504048"/>
    <w:rsid w:val="0050590A"/>
    <w:rsid w:val="00513AEA"/>
    <w:rsid w:val="005160CC"/>
    <w:rsid w:val="00516D3E"/>
    <w:rsid w:val="005206E0"/>
    <w:rsid w:val="0052513C"/>
    <w:rsid w:val="0052688A"/>
    <w:rsid w:val="00527AF0"/>
    <w:rsid w:val="00535253"/>
    <w:rsid w:val="005353FA"/>
    <w:rsid w:val="00546D33"/>
    <w:rsid w:val="00555B2E"/>
    <w:rsid w:val="0056174E"/>
    <w:rsid w:val="00562BE6"/>
    <w:rsid w:val="00565ADC"/>
    <w:rsid w:val="00576639"/>
    <w:rsid w:val="005766FE"/>
    <w:rsid w:val="00580382"/>
    <w:rsid w:val="00586069"/>
    <w:rsid w:val="005962ED"/>
    <w:rsid w:val="005A17B5"/>
    <w:rsid w:val="005A25A5"/>
    <w:rsid w:val="005A3275"/>
    <w:rsid w:val="005A7B08"/>
    <w:rsid w:val="005B0928"/>
    <w:rsid w:val="005B538F"/>
    <w:rsid w:val="005B596F"/>
    <w:rsid w:val="005C12CA"/>
    <w:rsid w:val="005C15F1"/>
    <w:rsid w:val="005C4FE5"/>
    <w:rsid w:val="005C578B"/>
    <w:rsid w:val="005C6980"/>
    <w:rsid w:val="005D243B"/>
    <w:rsid w:val="005D4358"/>
    <w:rsid w:val="005F1790"/>
    <w:rsid w:val="005F51D9"/>
    <w:rsid w:val="005F7A1B"/>
    <w:rsid w:val="006039B8"/>
    <w:rsid w:val="00605CD6"/>
    <w:rsid w:val="006065B6"/>
    <w:rsid w:val="00612116"/>
    <w:rsid w:val="006123F2"/>
    <w:rsid w:val="006131A3"/>
    <w:rsid w:val="006215EB"/>
    <w:rsid w:val="00622B7D"/>
    <w:rsid w:val="006259B2"/>
    <w:rsid w:val="00630619"/>
    <w:rsid w:val="0063119E"/>
    <w:rsid w:val="00631DF0"/>
    <w:rsid w:val="006371A7"/>
    <w:rsid w:val="006425C1"/>
    <w:rsid w:val="006435D7"/>
    <w:rsid w:val="00644EF8"/>
    <w:rsid w:val="006470EB"/>
    <w:rsid w:val="00652C07"/>
    <w:rsid w:val="006541FA"/>
    <w:rsid w:val="006551F8"/>
    <w:rsid w:val="006564EA"/>
    <w:rsid w:val="00666D64"/>
    <w:rsid w:val="00666DBB"/>
    <w:rsid w:val="00673A93"/>
    <w:rsid w:val="0067477B"/>
    <w:rsid w:val="00680D11"/>
    <w:rsid w:val="00682691"/>
    <w:rsid w:val="00682781"/>
    <w:rsid w:val="0068419E"/>
    <w:rsid w:val="0068483C"/>
    <w:rsid w:val="00684B24"/>
    <w:rsid w:val="00685D2A"/>
    <w:rsid w:val="00687DDC"/>
    <w:rsid w:val="0069538B"/>
    <w:rsid w:val="006A0542"/>
    <w:rsid w:val="006A0B5F"/>
    <w:rsid w:val="006A1406"/>
    <w:rsid w:val="006A1BE1"/>
    <w:rsid w:val="006A1DD0"/>
    <w:rsid w:val="006A3B7E"/>
    <w:rsid w:val="006A6077"/>
    <w:rsid w:val="006C0299"/>
    <w:rsid w:val="006C1679"/>
    <w:rsid w:val="006C4F14"/>
    <w:rsid w:val="006C7BCD"/>
    <w:rsid w:val="006D291F"/>
    <w:rsid w:val="006D3199"/>
    <w:rsid w:val="006D3DE7"/>
    <w:rsid w:val="006D4EFE"/>
    <w:rsid w:val="006E03B8"/>
    <w:rsid w:val="006E1611"/>
    <w:rsid w:val="006E548E"/>
    <w:rsid w:val="006F00BB"/>
    <w:rsid w:val="006F6686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1C07"/>
    <w:rsid w:val="00734499"/>
    <w:rsid w:val="00736BFC"/>
    <w:rsid w:val="007407D9"/>
    <w:rsid w:val="007425A0"/>
    <w:rsid w:val="007470FE"/>
    <w:rsid w:val="00750445"/>
    <w:rsid w:val="00751F2C"/>
    <w:rsid w:val="007531A7"/>
    <w:rsid w:val="00757B56"/>
    <w:rsid w:val="00763423"/>
    <w:rsid w:val="007653EE"/>
    <w:rsid w:val="00765803"/>
    <w:rsid w:val="007659FC"/>
    <w:rsid w:val="00767F14"/>
    <w:rsid w:val="00771162"/>
    <w:rsid w:val="007770E3"/>
    <w:rsid w:val="00793398"/>
    <w:rsid w:val="00795FA6"/>
    <w:rsid w:val="007A0994"/>
    <w:rsid w:val="007A2D57"/>
    <w:rsid w:val="007A5BD5"/>
    <w:rsid w:val="007C34F4"/>
    <w:rsid w:val="007C44AA"/>
    <w:rsid w:val="007C545D"/>
    <w:rsid w:val="007C6F17"/>
    <w:rsid w:val="007C70E5"/>
    <w:rsid w:val="007C7DAB"/>
    <w:rsid w:val="007D0AD5"/>
    <w:rsid w:val="007D428C"/>
    <w:rsid w:val="007D42E5"/>
    <w:rsid w:val="007D5A30"/>
    <w:rsid w:val="007D69C6"/>
    <w:rsid w:val="007E5876"/>
    <w:rsid w:val="007E5D90"/>
    <w:rsid w:val="007F092C"/>
    <w:rsid w:val="007F5CB0"/>
    <w:rsid w:val="008147AA"/>
    <w:rsid w:val="008170C4"/>
    <w:rsid w:val="0081722A"/>
    <w:rsid w:val="00823AD3"/>
    <w:rsid w:val="00827080"/>
    <w:rsid w:val="0083113A"/>
    <w:rsid w:val="008328F6"/>
    <w:rsid w:val="008413AA"/>
    <w:rsid w:val="008448BA"/>
    <w:rsid w:val="00846A30"/>
    <w:rsid w:val="00855676"/>
    <w:rsid w:val="00855FA8"/>
    <w:rsid w:val="0086337B"/>
    <w:rsid w:val="00865F8E"/>
    <w:rsid w:val="00867239"/>
    <w:rsid w:val="008676AB"/>
    <w:rsid w:val="008819D5"/>
    <w:rsid w:val="00890946"/>
    <w:rsid w:val="008A2755"/>
    <w:rsid w:val="008A5493"/>
    <w:rsid w:val="008B027A"/>
    <w:rsid w:val="008B5EE1"/>
    <w:rsid w:val="008B6DB1"/>
    <w:rsid w:val="008C4B7C"/>
    <w:rsid w:val="008C6CDA"/>
    <w:rsid w:val="008D3AEC"/>
    <w:rsid w:val="008D6D1B"/>
    <w:rsid w:val="008E247B"/>
    <w:rsid w:val="008F14C6"/>
    <w:rsid w:val="008F27B9"/>
    <w:rsid w:val="009002C3"/>
    <w:rsid w:val="00900FA3"/>
    <w:rsid w:val="00917023"/>
    <w:rsid w:val="0091792E"/>
    <w:rsid w:val="00920936"/>
    <w:rsid w:val="00920D4F"/>
    <w:rsid w:val="009219BE"/>
    <w:rsid w:val="00922246"/>
    <w:rsid w:val="00935DE7"/>
    <w:rsid w:val="009460BB"/>
    <w:rsid w:val="00955030"/>
    <w:rsid w:val="00956113"/>
    <w:rsid w:val="00963BFC"/>
    <w:rsid w:val="00965ED5"/>
    <w:rsid w:val="00973735"/>
    <w:rsid w:val="0097381A"/>
    <w:rsid w:val="00975E61"/>
    <w:rsid w:val="009806DF"/>
    <w:rsid w:val="009830B7"/>
    <w:rsid w:val="00987206"/>
    <w:rsid w:val="00987678"/>
    <w:rsid w:val="0099268D"/>
    <w:rsid w:val="00995D87"/>
    <w:rsid w:val="009A0D0D"/>
    <w:rsid w:val="009A4603"/>
    <w:rsid w:val="009A5F26"/>
    <w:rsid w:val="009C767B"/>
    <w:rsid w:val="009D6443"/>
    <w:rsid w:val="009E3FC1"/>
    <w:rsid w:val="00A00A7B"/>
    <w:rsid w:val="00A035C7"/>
    <w:rsid w:val="00A068F7"/>
    <w:rsid w:val="00A101A1"/>
    <w:rsid w:val="00A203DC"/>
    <w:rsid w:val="00A2217B"/>
    <w:rsid w:val="00A26943"/>
    <w:rsid w:val="00A300BB"/>
    <w:rsid w:val="00A33B5B"/>
    <w:rsid w:val="00A4196B"/>
    <w:rsid w:val="00A50138"/>
    <w:rsid w:val="00A50D8C"/>
    <w:rsid w:val="00A523AC"/>
    <w:rsid w:val="00A5488C"/>
    <w:rsid w:val="00A600F3"/>
    <w:rsid w:val="00A63BFD"/>
    <w:rsid w:val="00A71091"/>
    <w:rsid w:val="00A72752"/>
    <w:rsid w:val="00A741EF"/>
    <w:rsid w:val="00A7583F"/>
    <w:rsid w:val="00A759F6"/>
    <w:rsid w:val="00A75BD1"/>
    <w:rsid w:val="00A87A6D"/>
    <w:rsid w:val="00A97EDD"/>
    <w:rsid w:val="00AA0CA0"/>
    <w:rsid w:val="00AA19E6"/>
    <w:rsid w:val="00AA536D"/>
    <w:rsid w:val="00AA649A"/>
    <w:rsid w:val="00AB49FE"/>
    <w:rsid w:val="00AB4A33"/>
    <w:rsid w:val="00AB5904"/>
    <w:rsid w:val="00AC1E7E"/>
    <w:rsid w:val="00AC7267"/>
    <w:rsid w:val="00AD07BE"/>
    <w:rsid w:val="00AD2701"/>
    <w:rsid w:val="00AD2E9F"/>
    <w:rsid w:val="00AD3315"/>
    <w:rsid w:val="00AD4181"/>
    <w:rsid w:val="00AD605B"/>
    <w:rsid w:val="00AE263B"/>
    <w:rsid w:val="00AE33E8"/>
    <w:rsid w:val="00AE3994"/>
    <w:rsid w:val="00AF1034"/>
    <w:rsid w:val="00AF5822"/>
    <w:rsid w:val="00AF5F0D"/>
    <w:rsid w:val="00AF6673"/>
    <w:rsid w:val="00B0357B"/>
    <w:rsid w:val="00B04004"/>
    <w:rsid w:val="00B05939"/>
    <w:rsid w:val="00B111FA"/>
    <w:rsid w:val="00B22070"/>
    <w:rsid w:val="00B22ADA"/>
    <w:rsid w:val="00B2487F"/>
    <w:rsid w:val="00B264EF"/>
    <w:rsid w:val="00B26541"/>
    <w:rsid w:val="00B306CB"/>
    <w:rsid w:val="00B31EE7"/>
    <w:rsid w:val="00B32542"/>
    <w:rsid w:val="00B549EA"/>
    <w:rsid w:val="00B552EE"/>
    <w:rsid w:val="00B5564D"/>
    <w:rsid w:val="00B61053"/>
    <w:rsid w:val="00B61994"/>
    <w:rsid w:val="00B7101E"/>
    <w:rsid w:val="00B74737"/>
    <w:rsid w:val="00B829C1"/>
    <w:rsid w:val="00B86A3F"/>
    <w:rsid w:val="00B95B58"/>
    <w:rsid w:val="00B971D2"/>
    <w:rsid w:val="00BA016D"/>
    <w:rsid w:val="00BA7BFF"/>
    <w:rsid w:val="00BB2B9C"/>
    <w:rsid w:val="00BB4A02"/>
    <w:rsid w:val="00BB58A3"/>
    <w:rsid w:val="00BB69CB"/>
    <w:rsid w:val="00BB6A91"/>
    <w:rsid w:val="00BC1502"/>
    <w:rsid w:val="00BC5F9D"/>
    <w:rsid w:val="00BC6C92"/>
    <w:rsid w:val="00BD6DFF"/>
    <w:rsid w:val="00BF1BFC"/>
    <w:rsid w:val="00C03CA5"/>
    <w:rsid w:val="00C06BD0"/>
    <w:rsid w:val="00C11594"/>
    <w:rsid w:val="00C15654"/>
    <w:rsid w:val="00C233F2"/>
    <w:rsid w:val="00C268CE"/>
    <w:rsid w:val="00C26F6C"/>
    <w:rsid w:val="00C27C7C"/>
    <w:rsid w:val="00C329F4"/>
    <w:rsid w:val="00C51CB0"/>
    <w:rsid w:val="00C5744C"/>
    <w:rsid w:val="00C638AD"/>
    <w:rsid w:val="00C663CA"/>
    <w:rsid w:val="00C711E6"/>
    <w:rsid w:val="00C7648E"/>
    <w:rsid w:val="00C76848"/>
    <w:rsid w:val="00C77CCD"/>
    <w:rsid w:val="00C8057E"/>
    <w:rsid w:val="00C932A2"/>
    <w:rsid w:val="00C94360"/>
    <w:rsid w:val="00C94A89"/>
    <w:rsid w:val="00CA1502"/>
    <w:rsid w:val="00CA3E7C"/>
    <w:rsid w:val="00CB1BF4"/>
    <w:rsid w:val="00CC2315"/>
    <w:rsid w:val="00CC42F5"/>
    <w:rsid w:val="00CC4D41"/>
    <w:rsid w:val="00CD034B"/>
    <w:rsid w:val="00CD22C5"/>
    <w:rsid w:val="00CD3CDD"/>
    <w:rsid w:val="00CD3F8A"/>
    <w:rsid w:val="00CD51B3"/>
    <w:rsid w:val="00CD6FBF"/>
    <w:rsid w:val="00CE1E04"/>
    <w:rsid w:val="00CE2AFE"/>
    <w:rsid w:val="00CE7193"/>
    <w:rsid w:val="00CF0ACD"/>
    <w:rsid w:val="00CF0BA0"/>
    <w:rsid w:val="00CF20BA"/>
    <w:rsid w:val="00CF404C"/>
    <w:rsid w:val="00D024DA"/>
    <w:rsid w:val="00D026CF"/>
    <w:rsid w:val="00D04FC7"/>
    <w:rsid w:val="00D06D84"/>
    <w:rsid w:val="00D07A61"/>
    <w:rsid w:val="00D11844"/>
    <w:rsid w:val="00D15F8E"/>
    <w:rsid w:val="00D176B5"/>
    <w:rsid w:val="00D212FB"/>
    <w:rsid w:val="00D24AF2"/>
    <w:rsid w:val="00D265B7"/>
    <w:rsid w:val="00D267D6"/>
    <w:rsid w:val="00D300A8"/>
    <w:rsid w:val="00D31BAD"/>
    <w:rsid w:val="00D37D75"/>
    <w:rsid w:val="00D440FE"/>
    <w:rsid w:val="00D45621"/>
    <w:rsid w:val="00D668F8"/>
    <w:rsid w:val="00D67AA4"/>
    <w:rsid w:val="00D75031"/>
    <w:rsid w:val="00D77079"/>
    <w:rsid w:val="00D8789E"/>
    <w:rsid w:val="00D91033"/>
    <w:rsid w:val="00D92789"/>
    <w:rsid w:val="00D950B0"/>
    <w:rsid w:val="00DA147E"/>
    <w:rsid w:val="00DA3041"/>
    <w:rsid w:val="00DB3011"/>
    <w:rsid w:val="00DC141C"/>
    <w:rsid w:val="00DC567B"/>
    <w:rsid w:val="00DD3B77"/>
    <w:rsid w:val="00DD60FE"/>
    <w:rsid w:val="00DE7DE4"/>
    <w:rsid w:val="00DF2600"/>
    <w:rsid w:val="00DF31F6"/>
    <w:rsid w:val="00DF3634"/>
    <w:rsid w:val="00DF6FE6"/>
    <w:rsid w:val="00E045A7"/>
    <w:rsid w:val="00E13F09"/>
    <w:rsid w:val="00E1676B"/>
    <w:rsid w:val="00E22E62"/>
    <w:rsid w:val="00E234B7"/>
    <w:rsid w:val="00E25257"/>
    <w:rsid w:val="00E31AD0"/>
    <w:rsid w:val="00E37F47"/>
    <w:rsid w:val="00E60E0A"/>
    <w:rsid w:val="00E64603"/>
    <w:rsid w:val="00E83F52"/>
    <w:rsid w:val="00E843E9"/>
    <w:rsid w:val="00E84CB6"/>
    <w:rsid w:val="00E8722E"/>
    <w:rsid w:val="00E87AE6"/>
    <w:rsid w:val="00E946BB"/>
    <w:rsid w:val="00EA0C51"/>
    <w:rsid w:val="00EA2F64"/>
    <w:rsid w:val="00EA6782"/>
    <w:rsid w:val="00EA713C"/>
    <w:rsid w:val="00EB33D3"/>
    <w:rsid w:val="00EB4142"/>
    <w:rsid w:val="00EC321B"/>
    <w:rsid w:val="00ED45CB"/>
    <w:rsid w:val="00ED5EB3"/>
    <w:rsid w:val="00EE15AC"/>
    <w:rsid w:val="00EE2C7E"/>
    <w:rsid w:val="00EE4690"/>
    <w:rsid w:val="00EF02B7"/>
    <w:rsid w:val="00EF5C22"/>
    <w:rsid w:val="00EF5EAD"/>
    <w:rsid w:val="00F044CD"/>
    <w:rsid w:val="00F10C46"/>
    <w:rsid w:val="00F12008"/>
    <w:rsid w:val="00F146B1"/>
    <w:rsid w:val="00F159B5"/>
    <w:rsid w:val="00F17D48"/>
    <w:rsid w:val="00F201C2"/>
    <w:rsid w:val="00F23605"/>
    <w:rsid w:val="00F2655E"/>
    <w:rsid w:val="00F37C7A"/>
    <w:rsid w:val="00F55CDA"/>
    <w:rsid w:val="00F60B2B"/>
    <w:rsid w:val="00F618FD"/>
    <w:rsid w:val="00F804A9"/>
    <w:rsid w:val="00F80A4B"/>
    <w:rsid w:val="00F841C5"/>
    <w:rsid w:val="00F860FA"/>
    <w:rsid w:val="00F9155F"/>
    <w:rsid w:val="00F9195E"/>
    <w:rsid w:val="00F92B9E"/>
    <w:rsid w:val="00F946E4"/>
    <w:rsid w:val="00F96951"/>
    <w:rsid w:val="00FA1618"/>
    <w:rsid w:val="00FA1D21"/>
    <w:rsid w:val="00FA780C"/>
    <w:rsid w:val="00FB04E2"/>
    <w:rsid w:val="00FB5F46"/>
    <w:rsid w:val="00FC1113"/>
    <w:rsid w:val="00FC4BE7"/>
    <w:rsid w:val="00FC681B"/>
    <w:rsid w:val="00FD009D"/>
    <w:rsid w:val="00FD7837"/>
    <w:rsid w:val="00FE20DD"/>
    <w:rsid w:val="00FF1921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9C10A"/>
  <w15:docId w15:val="{45892FE0-6338-46A3-9E3D-6A0F0D5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6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Plain Text"/>
    <w:basedOn w:val="a"/>
    <w:link w:val="af"/>
    <w:uiPriority w:val="99"/>
    <w:rsid w:val="001850E7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4630F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1850E7"/>
    <w:rPr>
      <w:rFonts w:ascii="Courier New" w:hAnsi="Courier New" w:cs="Times New Roman"/>
      <w:lang w:val="ru-RU" w:eastAsia="ru-RU" w:bidi="ar-SA"/>
    </w:rPr>
  </w:style>
  <w:style w:type="character" w:styleId="af0">
    <w:name w:val="Hyperlink"/>
    <w:uiPriority w:val="99"/>
    <w:rsid w:val="00CF20BA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890946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uiPriority w:val="99"/>
    <w:locked/>
    <w:rsid w:val="00C233F2"/>
    <w:rPr>
      <w:sz w:val="19"/>
    </w:rPr>
  </w:style>
  <w:style w:type="paragraph" w:styleId="af2">
    <w:name w:val="Body Text"/>
    <w:basedOn w:val="a"/>
    <w:link w:val="af3"/>
    <w:uiPriority w:val="99"/>
    <w:rsid w:val="00C233F2"/>
    <w:pPr>
      <w:shd w:val="clear" w:color="auto" w:fill="FFFFFF"/>
      <w:spacing w:after="120" w:line="221" w:lineRule="exact"/>
      <w:jc w:val="center"/>
    </w:pPr>
    <w:rPr>
      <w:sz w:val="19"/>
      <w:szCs w:val="19"/>
    </w:rPr>
  </w:style>
  <w:style w:type="character" w:customStyle="1" w:styleId="af3">
    <w:name w:val="Основной текст Знак"/>
    <w:link w:val="af2"/>
    <w:uiPriority w:val="99"/>
    <w:semiHidden/>
    <w:locked/>
    <w:rsid w:val="00CE2AFE"/>
    <w:rPr>
      <w:rFonts w:cs="Times New Roman"/>
      <w:sz w:val="20"/>
      <w:szCs w:val="20"/>
    </w:rPr>
  </w:style>
  <w:style w:type="character" w:customStyle="1" w:styleId="af4">
    <w:name w:val="Основной текст_"/>
    <w:uiPriority w:val="99"/>
    <w:rsid w:val="0031183F"/>
    <w:rPr>
      <w:rFonts w:cs="Times New Roman"/>
      <w:sz w:val="19"/>
      <w:szCs w:val="19"/>
      <w:lang w:bidi="ar-SA"/>
    </w:rPr>
  </w:style>
  <w:style w:type="character" w:customStyle="1" w:styleId="21">
    <w:name w:val="Заголовок №2_"/>
    <w:link w:val="22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paragraph" w:customStyle="1" w:styleId="22">
    <w:name w:val="Заголовок №2"/>
    <w:basedOn w:val="a"/>
    <w:link w:val="21"/>
    <w:uiPriority w:val="99"/>
    <w:rsid w:val="0031183F"/>
    <w:pPr>
      <w:shd w:val="clear" w:color="auto" w:fill="FFFFFF"/>
      <w:spacing w:after="240" w:line="240" w:lineRule="atLeast"/>
      <w:outlineLvl w:val="1"/>
    </w:pPr>
    <w:rPr>
      <w:b/>
      <w:bCs/>
      <w:noProof/>
      <w:sz w:val="19"/>
      <w:szCs w:val="19"/>
    </w:rPr>
  </w:style>
  <w:style w:type="character" w:customStyle="1" w:styleId="23">
    <w:name w:val="Основной текст (2)_"/>
    <w:link w:val="24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12">
    <w:name w:val="Заголовок №1_"/>
    <w:link w:val="13"/>
    <w:uiPriority w:val="99"/>
    <w:locked/>
    <w:rsid w:val="0031183F"/>
    <w:rPr>
      <w:rFonts w:cs="Times New Roman"/>
      <w:b/>
      <w:bCs/>
      <w:sz w:val="19"/>
      <w:szCs w:val="19"/>
      <w:lang w:bidi="ar-SA"/>
    </w:rPr>
  </w:style>
  <w:style w:type="character" w:customStyle="1" w:styleId="af5">
    <w:name w:val="Основной текст + Полужирный"/>
    <w:uiPriority w:val="99"/>
    <w:rsid w:val="0031183F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31183F"/>
    <w:pPr>
      <w:shd w:val="clear" w:color="auto" w:fill="FFFFFF"/>
      <w:spacing w:before="4320" w:line="221" w:lineRule="exact"/>
      <w:jc w:val="center"/>
    </w:pPr>
    <w:rPr>
      <w:b/>
      <w:bCs/>
      <w:noProof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31183F"/>
    <w:pPr>
      <w:shd w:val="clear" w:color="auto" w:fill="FFFFFF"/>
      <w:spacing w:after="240" w:line="240" w:lineRule="atLeast"/>
      <w:outlineLvl w:val="0"/>
    </w:pPr>
    <w:rPr>
      <w:b/>
      <w:bCs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55</cp:revision>
  <cp:lastPrinted>2018-12-11T11:12:00Z</cp:lastPrinted>
  <dcterms:created xsi:type="dcterms:W3CDTF">2015-01-12T14:31:00Z</dcterms:created>
  <dcterms:modified xsi:type="dcterms:W3CDTF">2019-12-11T08:45:00Z</dcterms:modified>
</cp:coreProperties>
</file>